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9B61F" w14:textId="003744A4" w:rsidR="00606977" w:rsidRPr="008813E3" w:rsidRDefault="005C4773" w:rsidP="00682227">
      <w:pPr>
        <w:ind w:left="-483"/>
        <w:rPr>
          <w:rFonts w:ascii="Calibri Light" w:hAnsi="Calibri Light" w:cs="Calibri Light"/>
          <w:color w:val="EE0000"/>
          <w:sz w:val="40"/>
          <w:szCs w:val="40"/>
          <w:rtl/>
          <w:lang w:bidi="ar-JO"/>
        </w:rPr>
      </w:pPr>
      <w:r w:rsidRPr="008813E3">
        <w:rPr>
          <w:rFonts w:ascii="Calibri Light" w:hAnsi="Calibri Light" w:cs="Calibri Light"/>
          <w:color w:val="EE0000"/>
          <w:kern w:val="0"/>
          <w:sz w:val="40"/>
          <w:szCs w:val="40"/>
          <w:rtl/>
          <w:lang w:bidi="ar-JO"/>
        </w:rPr>
        <w:t xml:space="preserve">بَابُ لاَ يَسْعَى إِلَى الصَّلاَةِ، </w:t>
      </w:r>
      <w:proofErr w:type="spellStart"/>
      <w:r w:rsidRPr="008813E3">
        <w:rPr>
          <w:rFonts w:ascii="Calibri Light" w:hAnsi="Calibri Light" w:cs="Calibri Light"/>
          <w:color w:val="EE0000"/>
          <w:kern w:val="0"/>
          <w:sz w:val="40"/>
          <w:szCs w:val="40"/>
          <w:rtl/>
          <w:lang w:bidi="ar-JO"/>
        </w:rPr>
        <w:t>وَلْيَأْتِ</w:t>
      </w:r>
      <w:proofErr w:type="spellEnd"/>
      <w:r w:rsidRPr="008813E3">
        <w:rPr>
          <w:rFonts w:ascii="Calibri Light" w:hAnsi="Calibri Light" w:cs="Calibri Light"/>
          <w:color w:val="EE0000"/>
          <w:kern w:val="0"/>
          <w:sz w:val="40"/>
          <w:szCs w:val="40"/>
          <w:rtl/>
          <w:lang w:bidi="ar-JO"/>
        </w:rPr>
        <w:t xml:space="preserve"> بِالسَّكِينَةِ وَالوَقَارِ</w:t>
      </w:r>
    </w:p>
    <w:p w14:paraId="391615C4" w14:textId="57CBA7A0" w:rsidR="00857F3B" w:rsidRDefault="00E847D0" w:rsidP="00857F3B">
      <w:pPr>
        <w:ind w:left="-483"/>
        <w:rPr>
          <w:rFonts w:ascii="Calibri Light" w:hAnsi="Calibri Light" w:cs="Calibri Light"/>
          <w:sz w:val="40"/>
          <w:szCs w:val="40"/>
          <w:rtl/>
          <w:lang w:bidi="ar-JO"/>
        </w:rPr>
      </w:pPr>
      <w:r w:rsidRPr="008813E3">
        <w:rPr>
          <w:rFonts w:ascii="Calibri Light" w:hAnsi="Calibri Light" w:cs="Calibri Light"/>
          <w:color w:val="EE0000"/>
          <w:sz w:val="40"/>
          <w:szCs w:val="40"/>
          <w:rtl/>
          <w:lang w:bidi="ar-JO"/>
        </w:rPr>
        <w:t>(بابُ</w:t>
      </w:r>
      <w:r w:rsidRPr="008813E3">
        <w:rPr>
          <w:rFonts w:ascii="Calibri Light" w:hAnsi="Calibri Light" w:cs="Calibri Light"/>
          <w:sz w:val="40"/>
          <w:szCs w:val="40"/>
          <w:rtl/>
          <w:lang w:bidi="ar-JO"/>
        </w:rPr>
        <w:t xml:space="preserve"> </w:t>
      </w:r>
      <w:r w:rsidR="00C4017B" w:rsidRPr="008813E3">
        <w:rPr>
          <w:rFonts w:ascii="Calibri Light" w:hAnsi="Calibri Light" w:cs="Calibri Light"/>
          <w:color w:val="EE0000"/>
          <w:sz w:val="40"/>
          <w:szCs w:val="40"/>
          <w:rtl/>
          <w:lang w:bidi="ar-JO"/>
        </w:rPr>
        <w:t>لا ي</w:t>
      </w:r>
      <w:r w:rsidR="0032226D" w:rsidRPr="008813E3">
        <w:rPr>
          <w:rFonts w:ascii="Calibri Light" w:hAnsi="Calibri Light" w:cs="Calibri Light"/>
          <w:color w:val="EE0000"/>
          <w:sz w:val="40"/>
          <w:szCs w:val="40"/>
          <w:rtl/>
          <w:lang w:bidi="ar-JO"/>
        </w:rPr>
        <w:t>َ</w:t>
      </w:r>
      <w:r w:rsidR="00C4017B" w:rsidRPr="008813E3">
        <w:rPr>
          <w:rFonts w:ascii="Calibri Light" w:hAnsi="Calibri Light" w:cs="Calibri Light"/>
          <w:color w:val="EE0000"/>
          <w:sz w:val="40"/>
          <w:szCs w:val="40"/>
          <w:rtl/>
          <w:lang w:bidi="ar-JO"/>
        </w:rPr>
        <w:t>س</w:t>
      </w:r>
      <w:r w:rsidR="0032226D" w:rsidRPr="008813E3">
        <w:rPr>
          <w:rFonts w:ascii="Calibri Light" w:hAnsi="Calibri Light" w:cs="Calibri Light"/>
          <w:color w:val="EE0000"/>
          <w:sz w:val="40"/>
          <w:szCs w:val="40"/>
          <w:rtl/>
          <w:lang w:bidi="ar-JO"/>
        </w:rPr>
        <w:t>ْ</w:t>
      </w:r>
      <w:r w:rsidR="00C4017B" w:rsidRPr="008813E3">
        <w:rPr>
          <w:rFonts w:ascii="Calibri Light" w:hAnsi="Calibri Light" w:cs="Calibri Light"/>
          <w:color w:val="EE0000"/>
          <w:sz w:val="40"/>
          <w:szCs w:val="40"/>
          <w:rtl/>
          <w:lang w:bidi="ar-JO"/>
        </w:rPr>
        <w:t>ع</w:t>
      </w:r>
      <w:r w:rsidR="0032226D" w:rsidRPr="008813E3">
        <w:rPr>
          <w:rFonts w:ascii="Calibri Light" w:hAnsi="Calibri Light" w:cs="Calibri Light"/>
          <w:color w:val="EE0000"/>
          <w:sz w:val="40"/>
          <w:szCs w:val="40"/>
          <w:rtl/>
          <w:lang w:bidi="ar-JO"/>
        </w:rPr>
        <w:t>َ</w:t>
      </w:r>
      <w:r w:rsidR="00C4017B" w:rsidRPr="008813E3">
        <w:rPr>
          <w:rFonts w:ascii="Calibri Light" w:hAnsi="Calibri Light" w:cs="Calibri Light"/>
          <w:color w:val="EE0000"/>
          <w:sz w:val="40"/>
          <w:szCs w:val="40"/>
          <w:rtl/>
          <w:lang w:bidi="ar-JO"/>
        </w:rPr>
        <w:t xml:space="preserve">ى) </w:t>
      </w:r>
      <w:r w:rsidR="00C4017B" w:rsidRPr="008813E3">
        <w:rPr>
          <w:rFonts w:ascii="Calibri Light" w:hAnsi="Calibri Light" w:cs="Calibri Light"/>
          <w:sz w:val="40"/>
          <w:szCs w:val="40"/>
          <w:rtl/>
          <w:lang w:bidi="ar-JO"/>
        </w:rPr>
        <w:t>الرجل</w:t>
      </w:r>
      <w:r w:rsidR="00C4017B" w:rsidRPr="008813E3">
        <w:rPr>
          <w:rFonts w:ascii="Calibri Light" w:hAnsi="Calibri Light" w:cs="Calibri Light"/>
          <w:color w:val="EE0000"/>
          <w:sz w:val="40"/>
          <w:szCs w:val="40"/>
          <w:rtl/>
          <w:lang w:bidi="ar-JO"/>
        </w:rPr>
        <w:t xml:space="preserve"> (إلى الص</w:t>
      </w:r>
      <w:r w:rsidR="0032226D" w:rsidRPr="008813E3">
        <w:rPr>
          <w:rFonts w:ascii="Calibri Light" w:hAnsi="Calibri Light" w:cs="Calibri Light"/>
          <w:color w:val="EE0000"/>
          <w:sz w:val="40"/>
          <w:szCs w:val="40"/>
          <w:rtl/>
          <w:lang w:bidi="ar-JO"/>
        </w:rPr>
        <w:t>َّ</w:t>
      </w:r>
      <w:r w:rsidR="00C4017B" w:rsidRPr="008813E3">
        <w:rPr>
          <w:rFonts w:ascii="Calibri Light" w:hAnsi="Calibri Light" w:cs="Calibri Light"/>
          <w:color w:val="EE0000"/>
          <w:sz w:val="40"/>
          <w:szCs w:val="40"/>
          <w:rtl/>
          <w:lang w:bidi="ar-JO"/>
        </w:rPr>
        <w:t>لاة</w:t>
      </w:r>
      <w:r w:rsidR="0032226D" w:rsidRPr="008813E3">
        <w:rPr>
          <w:rFonts w:ascii="Calibri Light" w:hAnsi="Calibri Light" w:cs="Calibri Light"/>
          <w:color w:val="EE0000"/>
          <w:sz w:val="40"/>
          <w:szCs w:val="40"/>
          <w:rtl/>
          <w:lang w:bidi="ar-JO"/>
        </w:rPr>
        <w:t>ِ</w:t>
      </w:r>
      <w:r w:rsidR="006433D7">
        <w:rPr>
          <w:rFonts w:ascii="Calibri Light" w:hAnsi="Calibri Light" w:cs="Calibri Light" w:hint="cs"/>
          <w:color w:val="EE0000"/>
          <w:sz w:val="40"/>
          <w:szCs w:val="40"/>
          <w:rtl/>
          <w:lang w:bidi="ar-JO"/>
        </w:rPr>
        <w:t xml:space="preserve">) </w:t>
      </w:r>
      <w:r w:rsidR="006433D7" w:rsidRPr="006433D7">
        <w:rPr>
          <w:rFonts w:ascii="Calibri Light" w:hAnsi="Calibri Light" w:cs="Calibri Light" w:hint="cs"/>
          <w:sz w:val="40"/>
          <w:szCs w:val="40"/>
          <w:rtl/>
          <w:lang w:bidi="ar-JO"/>
        </w:rPr>
        <w:t>أي لا يأت إلى الصلاة جريا</w:t>
      </w:r>
      <w:r w:rsidR="00F23445">
        <w:rPr>
          <w:rFonts w:ascii="Calibri Light" w:hAnsi="Calibri Light" w:cs="Calibri Light" w:hint="cs"/>
          <w:sz w:val="40"/>
          <w:szCs w:val="40"/>
          <w:rtl/>
          <w:lang w:bidi="ar-JO"/>
        </w:rPr>
        <w:t>، بعجلة</w:t>
      </w:r>
      <w:r w:rsidR="00857F3B">
        <w:rPr>
          <w:rFonts w:ascii="Calibri Light" w:hAnsi="Calibri Light" w:cs="Calibri Light" w:hint="cs"/>
          <w:sz w:val="40"/>
          <w:szCs w:val="40"/>
          <w:rtl/>
          <w:lang w:bidi="ar-JO"/>
        </w:rPr>
        <w:t>.</w:t>
      </w:r>
    </w:p>
    <w:p w14:paraId="2CEAFEE3" w14:textId="1F4DC5F7" w:rsidR="00857F3B" w:rsidRDefault="00857F3B" w:rsidP="00857F3B">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في الصحاح وابن فارس وغيرهما: </w:t>
      </w:r>
      <w:r w:rsidRPr="006433D7">
        <w:rPr>
          <w:rFonts w:ascii="Calibri Light" w:hAnsi="Calibri Light" w:cs="Calibri Light"/>
          <w:sz w:val="40"/>
          <w:szCs w:val="40"/>
          <w:rtl/>
          <w:lang w:bidi="ar-JO"/>
        </w:rPr>
        <w:t>«سَعى الرجل يَسْعى سَعْياً، أي عدا»</w:t>
      </w:r>
      <w:r>
        <w:rPr>
          <w:rFonts w:ascii="Calibri Light" w:hAnsi="Calibri Light" w:cs="Calibri Light" w:hint="cs"/>
          <w:sz w:val="40"/>
          <w:szCs w:val="40"/>
          <w:rtl/>
          <w:lang w:bidi="ar-JO"/>
        </w:rPr>
        <w:t>. انتهى.</w:t>
      </w:r>
    </w:p>
    <w:p w14:paraId="4E411B29" w14:textId="40D81B18" w:rsidR="00857F3B" w:rsidRDefault="00857F3B" w:rsidP="00857F3B">
      <w:pPr>
        <w:ind w:left="-483"/>
        <w:rPr>
          <w:rFonts w:ascii="Calibri Light" w:hAnsi="Calibri Light" w:cs="Calibri Light"/>
          <w:sz w:val="40"/>
          <w:szCs w:val="40"/>
          <w:rtl/>
          <w:lang w:bidi="ar-JO"/>
        </w:rPr>
      </w:pPr>
      <w:r>
        <w:rPr>
          <w:rFonts w:ascii="Calibri Light" w:hAnsi="Calibri Light" w:cs="Calibri Light" w:hint="cs"/>
          <w:sz w:val="40"/>
          <w:szCs w:val="40"/>
          <w:rtl/>
          <w:lang w:bidi="ar-JO"/>
        </w:rPr>
        <w:t>والعدو هو الجري. وذكروا لها معان أخرى،</w:t>
      </w:r>
      <w:r w:rsidR="00F23445">
        <w:rPr>
          <w:rFonts w:ascii="Calibri Light" w:hAnsi="Calibri Light" w:cs="Calibri Light" w:hint="cs"/>
          <w:sz w:val="40"/>
          <w:szCs w:val="40"/>
          <w:rtl/>
          <w:lang w:bidi="ar-JO"/>
        </w:rPr>
        <w:t xml:space="preserve"> منها الذي أمر الله به في الجمعة،</w:t>
      </w:r>
      <w:r>
        <w:rPr>
          <w:rFonts w:ascii="Calibri Light" w:hAnsi="Calibri Light" w:cs="Calibri Light" w:hint="cs"/>
          <w:sz w:val="40"/>
          <w:szCs w:val="40"/>
          <w:rtl/>
          <w:lang w:bidi="ar-JO"/>
        </w:rPr>
        <w:t xml:space="preserve"> ولكن هذا المراد هنا.</w:t>
      </w:r>
      <w:r w:rsidR="00F23445">
        <w:rPr>
          <w:rFonts w:ascii="Calibri Light" w:hAnsi="Calibri Light" w:cs="Calibri Light" w:hint="cs"/>
          <w:sz w:val="40"/>
          <w:szCs w:val="40"/>
          <w:rtl/>
          <w:lang w:bidi="ar-JO"/>
        </w:rPr>
        <w:t xml:space="preserve"> فالمعنى المقصود هنا غير ذاك المعنى.</w:t>
      </w:r>
    </w:p>
    <w:p w14:paraId="32BBE5C9" w14:textId="77777777" w:rsidR="00857F3B" w:rsidRDefault="00857F3B" w:rsidP="00857F3B">
      <w:pPr>
        <w:ind w:left="-483"/>
        <w:rPr>
          <w:rFonts w:ascii="Calibri Light" w:hAnsi="Calibri Light" w:cs="Calibri Light"/>
          <w:sz w:val="40"/>
          <w:szCs w:val="40"/>
          <w:rtl/>
          <w:lang w:bidi="ar-JO"/>
        </w:rPr>
      </w:pPr>
      <w:r w:rsidRPr="001B34CE">
        <w:rPr>
          <w:rFonts w:ascii="Calibri Light" w:hAnsi="Calibri Light" w:cs="Calibri Light" w:hint="cs"/>
          <w:sz w:val="40"/>
          <w:szCs w:val="40"/>
          <w:rtl/>
          <w:lang w:bidi="ar-JO"/>
        </w:rPr>
        <w:t xml:space="preserve">قال في تهذيب اللغة: </w:t>
      </w:r>
      <w:r w:rsidRPr="001B34CE">
        <w:rPr>
          <w:rFonts w:ascii="Calibri Light" w:hAnsi="Calibri Light" w:cs="Calibri Light"/>
          <w:sz w:val="40"/>
          <w:szCs w:val="40"/>
          <w:rtl/>
          <w:lang w:bidi="ar-JO"/>
        </w:rPr>
        <w:t xml:space="preserve">«وَقد يكون السَّعْي بِمَعْنى العَدْو فِي كَلَام الْعَرَب، وَمِنْه قَول النَّبِي صلى الله عليه وسلم </w:t>
      </w:r>
      <w:r>
        <w:rPr>
          <w:rFonts w:ascii="Calibri Light" w:hAnsi="Calibri Light" w:cs="Calibri Light" w:hint="cs"/>
          <w:sz w:val="40"/>
          <w:szCs w:val="40"/>
          <w:rtl/>
          <w:lang w:bidi="ar-JO"/>
        </w:rPr>
        <w:t>"</w:t>
      </w:r>
      <w:r w:rsidRPr="001B34CE">
        <w:rPr>
          <w:rFonts w:ascii="Calibri Light" w:hAnsi="Calibri Light" w:cs="Calibri Light"/>
          <w:sz w:val="40"/>
          <w:szCs w:val="40"/>
          <w:rtl/>
          <w:lang w:bidi="ar-JO"/>
        </w:rPr>
        <w:t>إِذا أتيتم الصَّلَاة فَلَا تأتوها وَأَنْتُم تسعَون، وَلَكِن ائتوها وَعَلَيْكُم السكينةُ، فَمَا أدركتم فصلُّوا، وَمَا فاتكم فأتِمُوا</w:t>
      </w:r>
      <w:r>
        <w:rPr>
          <w:rFonts w:ascii="Calibri Light" w:hAnsi="Calibri Light" w:cs="Calibri Light" w:hint="cs"/>
          <w:sz w:val="40"/>
          <w:szCs w:val="40"/>
          <w:rtl/>
          <w:lang w:bidi="ar-JO"/>
        </w:rPr>
        <w:t>"</w:t>
      </w:r>
      <w:r w:rsidRPr="001B34CE">
        <w:rPr>
          <w:rFonts w:ascii="Calibri Light" w:hAnsi="Calibri Light" w:cs="Calibri Light"/>
          <w:sz w:val="40"/>
          <w:szCs w:val="40"/>
          <w:rtl/>
          <w:lang w:bidi="ar-JO"/>
        </w:rPr>
        <w:t xml:space="preserve"> فالسعي فِي هَذَا الحَدِيث العَدْو»</w:t>
      </w:r>
      <w:r>
        <w:rPr>
          <w:rFonts w:ascii="Calibri Light" w:hAnsi="Calibri Light" w:cs="Calibri Light" w:hint="cs"/>
          <w:sz w:val="40"/>
          <w:szCs w:val="40"/>
          <w:rtl/>
          <w:lang w:bidi="ar-JO"/>
        </w:rPr>
        <w:t xml:space="preserve">. انتهى </w:t>
      </w:r>
    </w:p>
    <w:p w14:paraId="52C927DC" w14:textId="77777777" w:rsidR="000A26A2" w:rsidRDefault="0009699B" w:rsidP="00857F3B">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ابن خزيمة: </w:t>
      </w:r>
      <w:r w:rsidR="00C37C6F" w:rsidRPr="00C37C6F">
        <w:rPr>
          <w:rFonts w:ascii="Calibri Light" w:hAnsi="Calibri Light" w:cs="Calibri Light"/>
          <w:sz w:val="40"/>
          <w:szCs w:val="40"/>
          <w:rtl/>
          <w:lang w:bidi="ar-JO"/>
        </w:rPr>
        <w:t xml:space="preserve">«باب الأمر بالسكينة في المشي إلى الصلاة، والنهي عن السعي إليها. </w:t>
      </w:r>
    </w:p>
    <w:p w14:paraId="16BD9DBB" w14:textId="4D1C53D6" w:rsidR="0009699B" w:rsidRDefault="00C37C6F" w:rsidP="00857F3B">
      <w:pPr>
        <w:ind w:left="-483"/>
        <w:rPr>
          <w:rFonts w:ascii="Calibri Light" w:hAnsi="Calibri Light" w:cs="Calibri Light"/>
          <w:sz w:val="40"/>
          <w:szCs w:val="40"/>
          <w:rtl/>
          <w:lang w:bidi="ar-JO"/>
        </w:rPr>
      </w:pPr>
      <w:r w:rsidRPr="00C37C6F">
        <w:rPr>
          <w:rFonts w:ascii="Calibri Light" w:hAnsi="Calibri Light" w:cs="Calibri Light"/>
          <w:sz w:val="40"/>
          <w:szCs w:val="40"/>
          <w:rtl/>
          <w:lang w:bidi="ar-JO"/>
        </w:rPr>
        <w:t>والدليل على أن الاسم الواحد قد يقع على فعلين يؤمر بأحدهما ويزجر عن الآخر بالاسم الواحد. إذ الله قد أمرنا بالسعي إلى صلاة الجمعة، يريد المضي إليها، والرسول صلى الله عليه وسلم (المصطفى) زجر عن السعي إلى الصلاة وهو العجلة في المشي فالسعي المأمور به في الكتاب إلى صلاة الجمعة غير السعي الذي زجر عنه النبي صلى الله عليه وسلم في إتيان الصلاة، وهذا اسم واحد لفعلين، أحدهما فرض والآخر منهي عنه»</w:t>
      </w:r>
      <w:r>
        <w:rPr>
          <w:rFonts w:ascii="Calibri Light" w:hAnsi="Calibri Light" w:cs="Calibri Light" w:hint="cs"/>
          <w:sz w:val="40"/>
          <w:szCs w:val="40"/>
          <w:rtl/>
          <w:lang w:bidi="ar-JO"/>
        </w:rPr>
        <w:t xml:space="preserve">. انتهى </w:t>
      </w:r>
    </w:p>
    <w:p w14:paraId="294CC238" w14:textId="659E6C8D" w:rsidR="00C4017B" w:rsidRDefault="006433D7" w:rsidP="000D58E5">
      <w:pPr>
        <w:ind w:left="-483"/>
        <w:rPr>
          <w:rFonts w:ascii="Calibri Light" w:hAnsi="Calibri Light" w:cs="Calibri Light"/>
          <w:sz w:val="40"/>
          <w:szCs w:val="40"/>
          <w:rtl/>
          <w:lang w:bidi="ar-JO"/>
        </w:rPr>
      </w:pPr>
      <w:r>
        <w:rPr>
          <w:rFonts w:ascii="Calibri Light" w:hAnsi="Calibri Light" w:cs="Calibri Light" w:hint="cs"/>
          <w:color w:val="EE0000"/>
          <w:sz w:val="40"/>
          <w:szCs w:val="40"/>
          <w:rtl/>
          <w:lang w:bidi="ar-JO"/>
        </w:rPr>
        <w:t>(</w:t>
      </w:r>
      <w:proofErr w:type="spellStart"/>
      <w:r w:rsidR="00C4017B" w:rsidRPr="008813E3">
        <w:rPr>
          <w:rFonts w:ascii="Calibri Light" w:hAnsi="Calibri Light" w:cs="Calibri Light"/>
          <w:color w:val="EE0000"/>
          <w:sz w:val="40"/>
          <w:szCs w:val="40"/>
          <w:rtl/>
          <w:lang w:bidi="ar-JO"/>
        </w:rPr>
        <w:t>و</w:t>
      </w:r>
      <w:r w:rsidR="0032226D" w:rsidRPr="008813E3">
        <w:rPr>
          <w:rFonts w:ascii="Calibri Light" w:hAnsi="Calibri Light" w:cs="Calibri Light"/>
          <w:color w:val="EE0000"/>
          <w:sz w:val="40"/>
          <w:szCs w:val="40"/>
          <w:rtl/>
          <w:lang w:bidi="ar-JO"/>
        </w:rPr>
        <w:t>َ</w:t>
      </w:r>
      <w:r w:rsidR="00C4017B" w:rsidRPr="008813E3">
        <w:rPr>
          <w:rFonts w:ascii="Calibri Light" w:hAnsi="Calibri Light" w:cs="Calibri Light"/>
          <w:color w:val="EE0000"/>
          <w:sz w:val="40"/>
          <w:szCs w:val="40"/>
          <w:rtl/>
          <w:lang w:bidi="ar-JO"/>
        </w:rPr>
        <w:t>ل</w:t>
      </w:r>
      <w:r w:rsidR="0032226D" w:rsidRPr="008813E3">
        <w:rPr>
          <w:rFonts w:ascii="Calibri Light" w:hAnsi="Calibri Light" w:cs="Calibri Light"/>
          <w:color w:val="EE0000"/>
          <w:sz w:val="40"/>
          <w:szCs w:val="40"/>
          <w:rtl/>
          <w:lang w:bidi="ar-JO"/>
        </w:rPr>
        <w:t>ْ</w:t>
      </w:r>
      <w:r w:rsidR="00C4017B" w:rsidRPr="008813E3">
        <w:rPr>
          <w:rFonts w:ascii="Calibri Light" w:hAnsi="Calibri Light" w:cs="Calibri Light"/>
          <w:color w:val="EE0000"/>
          <w:sz w:val="40"/>
          <w:szCs w:val="40"/>
          <w:rtl/>
          <w:lang w:bidi="ar-JO"/>
        </w:rPr>
        <w:t>ي</w:t>
      </w:r>
      <w:r w:rsidR="0032226D" w:rsidRPr="008813E3">
        <w:rPr>
          <w:rFonts w:ascii="Calibri Light" w:hAnsi="Calibri Light" w:cs="Calibri Light"/>
          <w:color w:val="EE0000"/>
          <w:sz w:val="40"/>
          <w:szCs w:val="40"/>
          <w:rtl/>
          <w:lang w:bidi="ar-JO"/>
        </w:rPr>
        <w:t>َ</w:t>
      </w:r>
      <w:r w:rsidR="00C4017B" w:rsidRPr="008813E3">
        <w:rPr>
          <w:rFonts w:ascii="Calibri Light" w:hAnsi="Calibri Light" w:cs="Calibri Light"/>
          <w:color w:val="EE0000"/>
          <w:sz w:val="40"/>
          <w:szCs w:val="40"/>
          <w:rtl/>
          <w:lang w:bidi="ar-JO"/>
        </w:rPr>
        <w:t>أ</w:t>
      </w:r>
      <w:r w:rsidR="0032226D" w:rsidRPr="008813E3">
        <w:rPr>
          <w:rFonts w:ascii="Calibri Light" w:hAnsi="Calibri Light" w:cs="Calibri Light"/>
          <w:color w:val="EE0000"/>
          <w:sz w:val="40"/>
          <w:szCs w:val="40"/>
          <w:rtl/>
          <w:lang w:bidi="ar-JO"/>
        </w:rPr>
        <w:t>ْ</w:t>
      </w:r>
      <w:r w:rsidR="00C4017B" w:rsidRPr="008813E3">
        <w:rPr>
          <w:rFonts w:ascii="Calibri Light" w:hAnsi="Calibri Light" w:cs="Calibri Light"/>
          <w:color w:val="EE0000"/>
          <w:sz w:val="40"/>
          <w:szCs w:val="40"/>
          <w:rtl/>
          <w:lang w:bidi="ar-JO"/>
        </w:rPr>
        <w:t>ت</w:t>
      </w:r>
      <w:r w:rsidR="0032226D" w:rsidRPr="008813E3">
        <w:rPr>
          <w:rFonts w:ascii="Calibri Light" w:hAnsi="Calibri Light" w:cs="Calibri Light"/>
          <w:color w:val="EE0000"/>
          <w:sz w:val="40"/>
          <w:szCs w:val="40"/>
          <w:rtl/>
          <w:lang w:bidi="ar-JO"/>
        </w:rPr>
        <w:t>ِ</w:t>
      </w:r>
      <w:proofErr w:type="spellEnd"/>
      <w:r w:rsidR="00C4017B" w:rsidRPr="008813E3">
        <w:rPr>
          <w:rFonts w:ascii="Calibri Light" w:hAnsi="Calibri Light" w:cs="Calibri Light"/>
          <w:color w:val="EE0000"/>
          <w:sz w:val="40"/>
          <w:szCs w:val="40"/>
          <w:rtl/>
          <w:lang w:bidi="ar-JO"/>
        </w:rPr>
        <w:t>)</w:t>
      </w:r>
      <w:r w:rsidR="00CD7262">
        <w:rPr>
          <w:rFonts w:ascii="Calibri Light" w:hAnsi="Calibri Light" w:cs="Calibri Light" w:hint="cs"/>
          <w:color w:val="EE0000"/>
          <w:sz w:val="40"/>
          <w:szCs w:val="40"/>
          <w:rtl/>
          <w:lang w:bidi="ar-JO"/>
        </w:rPr>
        <w:t xml:space="preserve"> </w:t>
      </w:r>
      <w:proofErr w:type="spellStart"/>
      <w:r w:rsidR="00C4017B" w:rsidRPr="008813E3">
        <w:rPr>
          <w:rFonts w:ascii="Calibri Light" w:hAnsi="Calibri Light" w:cs="Calibri Light"/>
          <w:sz w:val="40"/>
          <w:szCs w:val="40"/>
          <w:rtl/>
          <w:lang w:bidi="ar-JO"/>
        </w:rPr>
        <w:t>و</w:t>
      </w:r>
      <w:r w:rsidR="006630DD">
        <w:rPr>
          <w:rFonts w:ascii="Calibri Light" w:hAnsi="Calibri Light" w:cs="Calibri Light" w:hint="cs"/>
          <w:sz w:val="40"/>
          <w:szCs w:val="40"/>
          <w:rtl/>
          <w:lang w:bidi="ar-JO"/>
        </w:rPr>
        <w:t>ليأت</w:t>
      </w:r>
      <w:proofErr w:type="spellEnd"/>
      <w:r w:rsidR="006630DD">
        <w:rPr>
          <w:rFonts w:ascii="Calibri Light" w:hAnsi="Calibri Light" w:cs="Calibri Light" w:hint="cs"/>
          <w:sz w:val="40"/>
          <w:szCs w:val="40"/>
          <w:rtl/>
          <w:lang w:bidi="ar-JO"/>
        </w:rPr>
        <w:t xml:space="preserve"> إلى الصلاة مشيًا</w:t>
      </w:r>
      <w:r w:rsidR="00C4017B" w:rsidRPr="008813E3">
        <w:rPr>
          <w:rFonts w:ascii="Calibri Light" w:hAnsi="Calibri Light" w:cs="Calibri Light"/>
          <w:sz w:val="40"/>
          <w:szCs w:val="40"/>
          <w:rtl/>
          <w:lang w:bidi="ar-JO"/>
        </w:rPr>
        <w:t xml:space="preserve"> </w:t>
      </w:r>
      <w:r w:rsidR="00C4017B" w:rsidRPr="008813E3">
        <w:rPr>
          <w:rFonts w:ascii="Calibri Light" w:hAnsi="Calibri Light" w:cs="Calibri Light"/>
          <w:color w:val="EE0000"/>
          <w:sz w:val="40"/>
          <w:szCs w:val="40"/>
          <w:rtl/>
          <w:lang w:bidi="ar-JO"/>
        </w:rPr>
        <w:t>(بالس</w:t>
      </w:r>
      <w:r w:rsidR="0032226D" w:rsidRPr="008813E3">
        <w:rPr>
          <w:rFonts w:ascii="Calibri Light" w:hAnsi="Calibri Light" w:cs="Calibri Light"/>
          <w:color w:val="EE0000"/>
          <w:sz w:val="40"/>
          <w:szCs w:val="40"/>
          <w:rtl/>
          <w:lang w:bidi="ar-JO"/>
        </w:rPr>
        <w:t>َّ</w:t>
      </w:r>
      <w:r w:rsidR="00C4017B" w:rsidRPr="008813E3">
        <w:rPr>
          <w:rFonts w:ascii="Calibri Light" w:hAnsi="Calibri Light" w:cs="Calibri Light"/>
          <w:color w:val="EE0000"/>
          <w:sz w:val="40"/>
          <w:szCs w:val="40"/>
          <w:rtl/>
          <w:lang w:bidi="ar-JO"/>
        </w:rPr>
        <w:t>كين</w:t>
      </w:r>
      <w:r w:rsidR="0032226D" w:rsidRPr="008813E3">
        <w:rPr>
          <w:rFonts w:ascii="Calibri Light" w:hAnsi="Calibri Light" w:cs="Calibri Light"/>
          <w:color w:val="EE0000"/>
          <w:sz w:val="40"/>
          <w:szCs w:val="40"/>
          <w:rtl/>
          <w:lang w:bidi="ar-JO"/>
        </w:rPr>
        <w:t>َ</w:t>
      </w:r>
      <w:r w:rsidR="00C4017B" w:rsidRPr="008813E3">
        <w:rPr>
          <w:rFonts w:ascii="Calibri Light" w:hAnsi="Calibri Light" w:cs="Calibri Light"/>
          <w:color w:val="EE0000"/>
          <w:sz w:val="40"/>
          <w:szCs w:val="40"/>
          <w:rtl/>
          <w:lang w:bidi="ar-JO"/>
        </w:rPr>
        <w:t>ة</w:t>
      </w:r>
      <w:r w:rsidR="0032226D" w:rsidRPr="008813E3">
        <w:rPr>
          <w:rFonts w:ascii="Calibri Light" w:hAnsi="Calibri Light" w:cs="Calibri Light"/>
          <w:color w:val="EE0000"/>
          <w:sz w:val="40"/>
          <w:szCs w:val="40"/>
          <w:rtl/>
          <w:lang w:bidi="ar-JO"/>
        </w:rPr>
        <w:t>ِ</w:t>
      </w:r>
      <w:r w:rsidR="00C4017B" w:rsidRPr="008813E3">
        <w:rPr>
          <w:rFonts w:ascii="Calibri Light" w:hAnsi="Calibri Light" w:cs="Calibri Light"/>
          <w:color w:val="EE0000"/>
          <w:sz w:val="40"/>
          <w:szCs w:val="40"/>
          <w:rtl/>
          <w:lang w:bidi="ar-JO"/>
        </w:rPr>
        <w:t xml:space="preserve"> والو</w:t>
      </w:r>
      <w:r w:rsidR="0032226D" w:rsidRPr="008813E3">
        <w:rPr>
          <w:rFonts w:ascii="Calibri Light" w:hAnsi="Calibri Light" w:cs="Calibri Light"/>
          <w:color w:val="EE0000"/>
          <w:sz w:val="40"/>
          <w:szCs w:val="40"/>
          <w:rtl/>
          <w:lang w:bidi="ar-JO"/>
        </w:rPr>
        <w:t>َ</w:t>
      </w:r>
      <w:r w:rsidR="00C4017B" w:rsidRPr="008813E3">
        <w:rPr>
          <w:rFonts w:ascii="Calibri Light" w:hAnsi="Calibri Light" w:cs="Calibri Light"/>
          <w:color w:val="EE0000"/>
          <w:sz w:val="40"/>
          <w:szCs w:val="40"/>
          <w:rtl/>
          <w:lang w:bidi="ar-JO"/>
        </w:rPr>
        <w:t>قار</w:t>
      </w:r>
      <w:r w:rsidR="0032226D" w:rsidRPr="008813E3">
        <w:rPr>
          <w:rFonts w:ascii="Calibri Light" w:hAnsi="Calibri Light" w:cs="Calibri Light"/>
          <w:color w:val="EE0000"/>
          <w:sz w:val="40"/>
          <w:szCs w:val="40"/>
          <w:rtl/>
          <w:lang w:bidi="ar-JO"/>
        </w:rPr>
        <w:t>ِ</w:t>
      </w:r>
      <w:r w:rsidR="00C4017B" w:rsidRPr="008813E3">
        <w:rPr>
          <w:rFonts w:ascii="Calibri Light" w:hAnsi="Calibri Light" w:cs="Calibri Light"/>
          <w:color w:val="EE0000"/>
          <w:sz w:val="40"/>
          <w:szCs w:val="40"/>
          <w:rtl/>
          <w:lang w:bidi="ar-JO"/>
        </w:rPr>
        <w:t>)</w:t>
      </w:r>
      <w:r w:rsidR="007B3E4F">
        <w:rPr>
          <w:rFonts w:ascii="Calibri Light" w:hAnsi="Calibri Light" w:cs="Calibri Light" w:hint="cs"/>
          <w:color w:val="EE0000"/>
          <w:sz w:val="40"/>
          <w:szCs w:val="40"/>
          <w:rtl/>
          <w:lang w:bidi="ar-JO"/>
        </w:rPr>
        <w:t xml:space="preserve"> </w:t>
      </w:r>
      <w:r w:rsidR="007B3E4F" w:rsidRPr="007B3E4F">
        <w:rPr>
          <w:rFonts w:ascii="Calibri Light" w:hAnsi="Calibri Light" w:cs="Calibri Light" w:hint="cs"/>
          <w:sz w:val="40"/>
          <w:szCs w:val="40"/>
          <w:rtl/>
          <w:lang w:bidi="ar-JO"/>
        </w:rPr>
        <w:t xml:space="preserve">قال بعض </w:t>
      </w:r>
      <w:r w:rsidR="007B3E4F">
        <w:rPr>
          <w:rFonts w:ascii="Calibri Light" w:hAnsi="Calibri Light" w:cs="Calibri Light" w:hint="cs"/>
          <w:sz w:val="40"/>
          <w:szCs w:val="40"/>
          <w:rtl/>
          <w:lang w:bidi="ar-JO"/>
        </w:rPr>
        <w:t>علماء اللغة:</w:t>
      </w:r>
      <w:r w:rsidR="007B3E4F" w:rsidRPr="007B3E4F">
        <w:rPr>
          <w:rFonts w:ascii="Calibri Light" w:hAnsi="Calibri Light" w:cs="Calibri Light" w:hint="cs"/>
          <w:sz w:val="40"/>
          <w:szCs w:val="40"/>
          <w:rtl/>
          <w:lang w:bidi="ar-JO"/>
        </w:rPr>
        <w:t xml:space="preserve"> السكينة والوقار بمعنى واحد،</w:t>
      </w:r>
      <w:r w:rsidR="00C4017B" w:rsidRPr="007B3E4F">
        <w:rPr>
          <w:rFonts w:ascii="Calibri Light" w:hAnsi="Calibri Light" w:cs="Calibri Light"/>
          <w:sz w:val="40"/>
          <w:szCs w:val="40"/>
          <w:rtl/>
          <w:lang w:bidi="ar-JO"/>
        </w:rPr>
        <w:t xml:space="preserve"> </w:t>
      </w:r>
      <w:r w:rsidR="00857F3B">
        <w:rPr>
          <w:rFonts w:ascii="Calibri Light" w:hAnsi="Calibri Light" w:cs="Calibri Light" w:hint="cs"/>
          <w:sz w:val="40"/>
          <w:szCs w:val="40"/>
          <w:rtl/>
          <w:lang w:bidi="ar-JO"/>
        </w:rPr>
        <w:t>أي</w:t>
      </w:r>
      <w:r w:rsidR="00B53C45" w:rsidRPr="007B3E4F">
        <w:rPr>
          <w:rFonts w:ascii="Calibri Light" w:hAnsi="Calibri Light" w:cs="Calibri Light" w:hint="cs"/>
          <w:sz w:val="40"/>
          <w:szCs w:val="40"/>
          <w:rtl/>
          <w:lang w:bidi="ar-JO"/>
        </w:rPr>
        <w:t xml:space="preserve"> على مهل دون عجلة</w:t>
      </w:r>
      <w:r w:rsidR="00437B71">
        <w:rPr>
          <w:rFonts w:ascii="Calibri Light" w:hAnsi="Calibri Light" w:cs="Calibri Light" w:hint="cs"/>
          <w:sz w:val="40"/>
          <w:szCs w:val="40"/>
          <w:rtl/>
          <w:lang w:bidi="ar-JO"/>
        </w:rPr>
        <w:t xml:space="preserve">، </w:t>
      </w:r>
      <w:r w:rsidR="00857F3B">
        <w:rPr>
          <w:rFonts w:ascii="Calibri Light" w:hAnsi="Calibri Light" w:cs="Calibri Light" w:hint="cs"/>
          <w:sz w:val="40"/>
          <w:szCs w:val="40"/>
          <w:rtl/>
          <w:lang w:bidi="ar-JO"/>
        </w:rPr>
        <w:t xml:space="preserve">يعني </w:t>
      </w:r>
      <w:r w:rsidR="00437B71">
        <w:rPr>
          <w:rFonts w:ascii="Calibri Light" w:hAnsi="Calibri Light" w:cs="Calibri Light" w:hint="cs"/>
          <w:sz w:val="40"/>
          <w:szCs w:val="40"/>
          <w:rtl/>
          <w:lang w:bidi="ar-JO"/>
        </w:rPr>
        <w:t>التأني في السير</w:t>
      </w:r>
      <w:r w:rsidR="00B53C45" w:rsidRPr="007B3E4F">
        <w:rPr>
          <w:rFonts w:ascii="Calibri Light" w:hAnsi="Calibri Light" w:cs="Calibri Light" w:hint="cs"/>
          <w:sz w:val="40"/>
          <w:szCs w:val="40"/>
          <w:rtl/>
          <w:lang w:bidi="ar-JO"/>
        </w:rPr>
        <w:t>.</w:t>
      </w:r>
    </w:p>
    <w:p w14:paraId="4E8A95DE" w14:textId="490041B6" w:rsidR="003D7866" w:rsidRDefault="00EF7D1D" w:rsidP="00F612A4">
      <w:pPr>
        <w:ind w:left="-483"/>
        <w:rPr>
          <w:rFonts w:ascii="Calibri Light" w:hAnsi="Calibri Light" w:cs="Calibri Light"/>
          <w:sz w:val="40"/>
          <w:szCs w:val="40"/>
          <w:rtl/>
          <w:lang w:bidi="ar-JO"/>
        </w:rPr>
      </w:pPr>
      <w:r w:rsidRPr="003D7866">
        <w:rPr>
          <w:rFonts w:ascii="Calibri Light" w:hAnsi="Calibri Light" w:cs="Calibri Light" w:hint="cs"/>
          <w:sz w:val="40"/>
          <w:szCs w:val="40"/>
          <w:rtl/>
          <w:lang w:bidi="ar-JO"/>
        </w:rPr>
        <w:t xml:space="preserve">قال الجوهري: </w:t>
      </w:r>
      <w:r w:rsidR="003D7866" w:rsidRPr="003D7866">
        <w:rPr>
          <w:rFonts w:ascii="Calibri Light" w:hAnsi="Calibri Light" w:cs="Calibri Light" w:hint="cs"/>
          <w:sz w:val="40"/>
          <w:szCs w:val="40"/>
          <w:rtl/>
          <w:lang w:bidi="ar-JO"/>
        </w:rPr>
        <w:t>السكينة</w:t>
      </w:r>
      <w:r w:rsidR="00F612A4">
        <w:rPr>
          <w:rFonts w:ascii="Calibri Light" w:hAnsi="Calibri Light" w:cs="Calibri Light" w:hint="cs"/>
          <w:sz w:val="40"/>
          <w:szCs w:val="40"/>
          <w:rtl/>
          <w:lang w:bidi="ar-JO"/>
        </w:rPr>
        <w:t>:</w:t>
      </w:r>
      <w:r w:rsidR="003D7866" w:rsidRPr="003D7866">
        <w:rPr>
          <w:rFonts w:ascii="Calibri Light" w:hAnsi="Calibri Light" w:cs="Calibri Light" w:hint="cs"/>
          <w:sz w:val="40"/>
          <w:szCs w:val="40"/>
          <w:rtl/>
          <w:lang w:bidi="ar-JO"/>
        </w:rPr>
        <w:t xml:space="preserve"> الوداع والوقار</w:t>
      </w:r>
      <w:r w:rsidR="00F612A4">
        <w:rPr>
          <w:rFonts w:ascii="Calibri Light" w:hAnsi="Calibri Light" w:cs="Calibri Light" w:hint="cs"/>
          <w:sz w:val="40"/>
          <w:szCs w:val="40"/>
          <w:rtl/>
          <w:lang w:bidi="ar-JO"/>
        </w:rPr>
        <w:t>.</w:t>
      </w:r>
    </w:p>
    <w:p w14:paraId="1499D1BE" w14:textId="2792DF97" w:rsidR="005B6A4D" w:rsidRPr="005B6A4D" w:rsidRDefault="005B6A4D" w:rsidP="005B6A4D">
      <w:pPr>
        <w:ind w:left="-483"/>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وقال صاحب النهاية: "</w:t>
      </w:r>
      <w:r w:rsidRPr="005B6A4D">
        <w:rPr>
          <w:rFonts w:ascii="Calibri Light" w:hAnsi="Calibri Light" w:cs="Calibri Light"/>
          <w:sz w:val="40"/>
          <w:szCs w:val="40"/>
          <w:rtl/>
          <w:lang w:bidi="ar-JO"/>
        </w:rPr>
        <w:t>وفي حديث الدفع من عرفة «عليكم السكينة» أي الوقار والتأني في الحركة والسير.</w:t>
      </w:r>
    </w:p>
    <w:p w14:paraId="1C926E3F" w14:textId="349D4860" w:rsidR="005B6A4D" w:rsidRPr="003D7866" w:rsidRDefault="005B6A4D" w:rsidP="005B6A4D">
      <w:pPr>
        <w:ind w:left="-483"/>
        <w:rPr>
          <w:rFonts w:ascii="Calibri Light" w:hAnsi="Calibri Light" w:cs="Calibri Light"/>
          <w:sz w:val="40"/>
          <w:szCs w:val="40"/>
          <w:rtl/>
          <w:lang w:bidi="ar-JO"/>
        </w:rPr>
      </w:pPr>
      <w:r w:rsidRPr="005B6A4D">
        <w:rPr>
          <w:rFonts w:ascii="Calibri Light" w:hAnsi="Calibri Light" w:cs="Calibri Light"/>
          <w:sz w:val="40"/>
          <w:szCs w:val="40"/>
          <w:rtl/>
          <w:lang w:bidi="ar-JO"/>
        </w:rPr>
        <w:t xml:space="preserve">وفي حديث الخروج إلى الصلاة «فليأت وعليه السكينة» </w:t>
      </w:r>
      <w:r w:rsidR="005B0275">
        <w:rPr>
          <w:rFonts w:ascii="Calibri Light" w:hAnsi="Calibri Light" w:cs="Calibri Light" w:hint="cs"/>
          <w:sz w:val="40"/>
          <w:szCs w:val="40"/>
          <w:rtl/>
          <w:lang w:bidi="ar-JO"/>
        </w:rPr>
        <w:t xml:space="preserve">". انتهى </w:t>
      </w:r>
    </w:p>
    <w:p w14:paraId="172E34CA" w14:textId="77777777" w:rsidR="007B3E4F" w:rsidRPr="001B34CE" w:rsidRDefault="007B3E4F" w:rsidP="000D58E5">
      <w:pPr>
        <w:ind w:left="-483"/>
        <w:rPr>
          <w:rFonts w:ascii="Calibri Light" w:hAnsi="Calibri Light" w:cs="Calibri Light"/>
          <w:sz w:val="40"/>
          <w:szCs w:val="40"/>
          <w:rtl/>
          <w:lang w:bidi="ar-JO"/>
        </w:rPr>
      </w:pPr>
    </w:p>
    <w:p w14:paraId="5E237042" w14:textId="17860E76" w:rsidR="009E69F6" w:rsidRPr="008813E3" w:rsidRDefault="009E69F6" w:rsidP="00682227">
      <w:pPr>
        <w:ind w:left="-483"/>
        <w:rPr>
          <w:rFonts w:ascii="Calibri Light" w:hAnsi="Calibri Light" w:cs="Calibri Light"/>
          <w:color w:val="EE0000"/>
          <w:sz w:val="40"/>
          <w:szCs w:val="40"/>
          <w:rtl/>
          <w:lang w:bidi="ar-JO"/>
        </w:rPr>
      </w:pPr>
      <w:r w:rsidRPr="008813E3">
        <w:rPr>
          <w:rFonts w:ascii="Calibri Light" w:hAnsi="Calibri Light" w:cs="Calibri Light"/>
          <w:color w:val="EE0000"/>
          <w:kern w:val="0"/>
          <w:sz w:val="40"/>
          <w:szCs w:val="40"/>
          <w:rtl/>
          <w:lang w:bidi="ar-JO"/>
        </w:rPr>
        <w:t>وَقَالَ: «مَا أَدْرَكْتُمْ، فَصَلُّوا وَمَا فَاتَكُمْ فَأَتِمُّوا» قَالَهُ أَبُو قَتَادَةَ عَنِ النَّبِيِّ صَلَّى اللهُ عَلَيْهِ وَسَلَّمَ</w:t>
      </w:r>
    </w:p>
    <w:p w14:paraId="22A66EC0" w14:textId="00C664B7" w:rsidR="00C61767" w:rsidRPr="008813E3" w:rsidRDefault="00350F79" w:rsidP="00682227">
      <w:pPr>
        <w:ind w:left="-483"/>
        <w:rPr>
          <w:rFonts w:ascii="Calibri Light" w:hAnsi="Calibri Light" w:cs="Calibri Light"/>
          <w:color w:val="EE0000"/>
          <w:sz w:val="40"/>
          <w:szCs w:val="40"/>
          <w:rtl/>
          <w:lang w:bidi="ar-JO"/>
        </w:rPr>
      </w:pPr>
      <w:r w:rsidRPr="008813E3">
        <w:rPr>
          <w:rFonts w:ascii="Calibri Light" w:hAnsi="Calibri Light" w:cs="Calibri Light"/>
          <w:color w:val="EE0000"/>
          <w:sz w:val="40"/>
          <w:szCs w:val="40"/>
          <w:rtl/>
          <w:lang w:bidi="ar-JO"/>
        </w:rPr>
        <w:t xml:space="preserve">(وقال) </w:t>
      </w:r>
      <w:r w:rsidRPr="008813E3">
        <w:rPr>
          <w:rFonts w:ascii="Calibri Light" w:hAnsi="Calibri Light" w:cs="Calibri Light"/>
          <w:sz w:val="40"/>
          <w:szCs w:val="40"/>
          <w:rtl/>
          <w:lang w:bidi="ar-JO"/>
        </w:rPr>
        <w:t xml:space="preserve">عليه الصلاة والسلام </w:t>
      </w:r>
      <w:r w:rsidRPr="008813E3">
        <w:rPr>
          <w:rFonts w:ascii="Calibri Light" w:hAnsi="Calibri Light" w:cs="Calibri Light"/>
          <w:color w:val="EE0000"/>
          <w:sz w:val="40"/>
          <w:szCs w:val="40"/>
          <w:rtl/>
          <w:lang w:bidi="ar-JO"/>
        </w:rPr>
        <w:t xml:space="preserve">(ما أدْرَكْتُمْ) </w:t>
      </w:r>
      <w:r w:rsidRPr="008813E3">
        <w:rPr>
          <w:rFonts w:ascii="Calibri Light" w:hAnsi="Calibri Light" w:cs="Calibri Light"/>
          <w:sz w:val="40"/>
          <w:szCs w:val="40"/>
          <w:rtl/>
          <w:lang w:bidi="ar-JO"/>
        </w:rPr>
        <w:t xml:space="preserve">من الصلاة؛ أي: مع الإمام </w:t>
      </w:r>
      <w:r w:rsidRPr="008813E3">
        <w:rPr>
          <w:rFonts w:ascii="Calibri Light" w:hAnsi="Calibri Light" w:cs="Calibri Light"/>
          <w:color w:val="EE0000"/>
          <w:sz w:val="40"/>
          <w:szCs w:val="40"/>
          <w:rtl/>
          <w:lang w:bidi="ar-JO"/>
        </w:rPr>
        <w:t xml:space="preserve">(فصلوا، وما فاتكم) </w:t>
      </w:r>
      <w:r w:rsidRPr="008813E3">
        <w:rPr>
          <w:rFonts w:ascii="Calibri Light" w:hAnsi="Calibri Light" w:cs="Calibri Light"/>
          <w:sz w:val="40"/>
          <w:szCs w:val="40"/>
          <w:rtl/>
          <w:lang w:bidi="ar-JO"/>
        </w:rPr>
        <w:t>منها</w:t>
      </w:r>
      <w:r w:rsidRPr="008813E3">
        <w:rPr>
          <w:rFonts w:ascii="Calibri Light" w:hAnsi="Calibri Light" w:cs="Calibri Light"/>
          <w:color w:val="EE0000"/>
          <w:sz w:val="40"/>
          <w:szCs w:val="40"/>
          <w:rtl/>
          <w:lang w:bidi="ar-JO"/>
        </w:rPr>
        <w:t xml:space="preserve"> (فأتموا</w:t>
      </w:r>
      <w:r w:rsidR="002D746E">
        <w:rPr>
          <w:rFonts w:ascii="Calibri Light" w:hAnsi="Calibri Light" w:cs="Calibri Light" w:hint="cs"/>
          <w:color w:val="EE0000"/>
          <w:sz w:val="40"/>
          <w:szCs w:val="40"/>
          <w:rtl/>
          <w:lang w:bidi="ar-JO"/>
        </w:rPr>
        <w:t>.</w:t>
      </w:r>
      <w:r w:rsidRPr="008813E3">
        <w:rPr>
          <w:rFonts w:ascii="Calibri Light" w:hAnsi="Calibri Light" w:cs="Calibri Light"/>
          <w:color w:val="EE0000"/>
          <w:sz w:val="40"/>
          <w:szCs w:val="40"/>
          <w:rtl/>
          <w:lang w:bidi="ar-JO"/>
        </w:rPr>
        <w:t xml:space="preserve"> قاله أبو قتادة</w:t>
      </w:r>
      <w:r w:rsidR="00B33F74" w:rsidRPr="008813E3">
        <w:rPr>
          <w:rFonts w:ascii="Calibri Light" w:hAnsi="Calibri Light" w:cs="Calibri Light"/>
          <w:color w:val="EE0000"/>
          <w:sz w:val="40"/>
          <w:szCs w:val="40"/>
          <w:rtl/>
          <w:lang w:bidi="ar-JO"/>
        </w:rPr>
        <w:t xml:space="preserve"> </w:t>
      </w:r>
      <w:r w:rsidRPr="008813E3">
        <w:rPr>
          <w:rFonts w:ascii="Calibri Light" w:hAnsi="Calibri Light" w:cs="Calibri Light"/>
          <w:color w:val="EE0000"/>
          <w:sz w:val="40"/>
          <w:szCs w:val="40"/>
          <w:rtl/>
          <w:lang w:bidi="ar-JO"/>
        </w:rPr>
        <w:t>عن النبي صلى الله عليه وسلم)</w:t>
      </w:r>
    </w:p>
    <w:p w14:paraId="488E63C4" w14:textId="458FAEF7" w:rsidR="00C61767" w:rsidRPr="00727829" w:rsidRDefault="00B33F74" w:rsidP="00727829">
      <w:pPr>
        <w:ind w:left="-483"/>
        <w:rPr>
          <w:rFonts w:ascii="Calibri Light" w:hAnsi="Calibri Light" w:cs="Calibri Light"/>
          <w:sz w:val="40"/>
          <w:szCs w:val="40"/>
          <w:rtl/>
          <w:lang w:bidi="ar-JO"/>
        </w:rPr>
      </w:pPr>
      <w:r w:rsidRPr="008813E3">
        <w:rPr>
          <w:rFonts w:ascii="Calibri Light" w:hAnsi="Calibri Light" w:cs="Calibri Light"/>
          <w:sz w:val="40"/>
          <w:szCs w:val="40"/>
          <w:rtl/>
          <w:lang w:bidi="ar-JO"/>
        </w:rPr>
        <w:t>وقد تقدم الحديث في الباب السابق</w:t>
      </w:r>
      <w:r w:rsidR="00727829">
        <w:rPr>
          <w:rFonts w:ascii="Calibri Light" w:hAnsi="Calibri Light" w:cs="Calibri Light" w:hint="cs"/>
          <w:sz w:val="40"/>
          <w:szCs w:val="40"/>
          <w:rtl/>
          <w:lang w:bidi="ar-JO"/>
        </w:rPr>
        <w:t>.</w:t>
      </w:r>
    </w:p>
    <w:p w14:paraId="405E5A61" w14:textId="4E21A31B" w:rsidR="00C61767" w:rsidRPr="008813E3" w:rsidRDefault="002F48FD" w:rsidP="00405D2F">
      <w:pPr>
        <w:ind w:left="-483"/>
        <w:rPr>
          <w:rFonts w:ascii="Calibri Light" w:hAnsi="Calibri Light" w:cs="Calibri Light"/>
          <w:color w:val="EE0000"/>
          <w:sz w:val="40"/>
          <w:szCs w:val="40"/>
          <w:rtl/>
          <w:lang w:bidi="ar-JO"/>
        </w:rPr>
      </w:pPr>
      <w:r w:rsidRPr="008813E3">
        <w:rPr>
          <w:rFonts w:ascii="Calibri Light" w:hAnsi="Calibri Light" w:cs="Calibri Light"/>
          <w:color w:val="EE0000"/>
          <w:kern w:val="0"/>
          <w:sz w:val="40"/>
          <w:szCs w:val="40"/>
          <w:rtl/>
          <w:lang w:bidi="ar-JO"/>
        </w:rPr>
        <w:t>636 - حَدَّثَنَا آدَمُ، قَالَ: حَدَّثَنَا ابْنُ أَبِي ذِئْبٍ، قَالَ: حَدَّثَنَا الزُّهْرِيُّ، عَنْ سَعِيدِ بْنِ المُسَيِّبِ، عَنْ أَبِي هُرَيْرَةَ، عَنِ النَّبِيِّ صَلَّى اللهُ عَلَيْهِ وَسَلَّمَ، وَعَنِ الزُّهْرِيِّ، عَنْ أَبِي سَلَمَةَ، عَنْ أَبِي هُرَيْرَةَ، عَنِ النَّبِيِّ صَلَّى اللهُ عَلَيْهِ وَسَلَّمَ قَالَ: «إِذَا سَمِعْتُمُ الإِقَامَةَ، فَامْشُوا إِلَى الصَّلاَةِ وَعَلَيْكُمْ بِالسَّكِينَةِ وَالوَقَارِ، وَلاَ تُسْرِعُوا، فَمَا أَدْرَكْتُمْ فَصَلُّوا، وَمَا فَاتَكُمْ فَأَتِمُّوا»</w:t>
      </w:r>
      <w:r w:rsidR="00405D2F">
        <w:rPr>
          <w:rFonts w:ascii="Calibri Light" w:hAnsi="Calibri Light" w:cs="Calibri Light" w:hint="cs"/>
          <w:color w:val="EE0000"/>
          <w:sz w:val="40"/>
          <w:szCs w:val="40"/>
          <w:rtl/>
          <w:lang w:bidi="ar-JO"/>
        </w:rPr>
        <w:t>.</w:t>
      </w:r>
    </w:p>
    <w:p w14:paraId="58CA317F" w14:textId="3ED80A72" w:rsidR="00860860" w:rsidRDefault="00C61767" w:rsidP="00682227">
      <w:pPr>
        <w:ind w:left="-483"/>
        <w:rPr>
          <w:rFonts w:ascii="Calibri Light" w:hAnsi="Calibri Light" w:cs="Calibri Light"/>
          <w:kern w:val="0"/>
          <w:sz w:val="40"/>
          <w:szCs w:val="40"/>
          <w:rtl/>
          <w:lang w:bidi="ar-JO"/>
        </w:rPr>
      </w:pPr>
      <w:r w:rsidRPr="008813E3">
        <w:rPr>
          <w:rFonts w:ascii="Calibri Light" w:hAnsi="Calibri Light" w:cs="Calibri Light"/>
          <w:color w:val="EE0000"/>
          <w:kern w:val="0"/>
          <w:sz w:val="40"/>
          <w:szCs w:val="40"/>
          <w:rtl/>
          <w:lang w:bidi="ar-JO"/>
        </w:rPr>
        <w:t xml:space="preserve">(حَدَّثَنَا آدَمُ) </w:t>
      </w:r>
      <w:r w:rsidRPr="008813E3">
        <w:rPr>
          <w:rFonts w:ascii="Calibri Light" w:hAnsi="Calibri Light" w:cs="Calibri Light"/>
          <w:kern w:val="0"/>
          <w:sz w:val="40"/>
          <w:szCs w:val="40"/>
          <w:rtl/>
          <w:lang w:bidi="ar-JO"/>
        </w:rPr>
        <w:t>بن أبي إي</w:t>
      </w:r>
      <w:r w:rsidR="00860860">
        <w:rPr>
          <w:rFonts w:ascii="Calibri Light" w:hAnsi="Calibri Light" w:cs="Calibri Light" w:hint="cs"/>
          <w:kern w:val="0"/>
          <w:sz w:val="40"/>
          <w:szCs w:val="40"/>
          <w:rtl/>
          <w:lang w:bidi="ar-JO"/>
        </w:rPr>
        <w:t>َ</w:t>
      </w:r>
      <w:r w:rsidRPr="008813E3">
        <w:rPr>
          <w:rFonts w:ascii="Calibri Light" w:hAnsi="Calibri Light" w:cs="Calibri Light"/>
          <w:kern w:val="0"/>
          <w:sz w:val="40"/>
          <w:szCs w:val="40"/>
          <w:rtl/>
          <w:lang w:bidi="ar-JO"/>
        </w:rPr>
        <w:t>اس</w:t>
      </w:r>
      <w:r w:rsidR="00860860">
        <w:rPr>
          <w:rFonts w:ascii="Calibri Light" w:hAnsi="Calibri Light" w:cs="Calibri Light" w:hint="cs"/>
          <w:kern w:val="0"/>
          <w:sz w:val="40"/>
          <w:szCs w:val="40"/>
          <w:rtl/>
          <w:lang w:bidi="ar-JO"/>
        </w:rPr>
        <w:t>.</w:t>
      </w:r>
    </w:p>
    <w:p w14:paraId="5635C8A6" w14:textId="5FD9BA97" w:rsidR="00F660FF" w:rsidRPr="008813E3" w:rsidRDefault="00C61767" w:rsidP="00682227">
      <w:pPr>
        <w:ind w:left="-483"/>
        <w:rPr>
          <w:rFonts w:ascii="Calibri Light" w:hAnsi="Calibri Light" w:cs="Calibri Light"/>
          <w:color w:val="EE0000"/>
          <w:kern w:val="0"/>
          <w:sz w:val="40"/>
          <w:szCs w:val="40"/>
          <w:rtl/>
          <w:lang w:bidi="ar-JO"/>
        </w:rPr>
      </w:pPr>
      <w:r w:rsidRPr="008813E3">
        <w:rPr>
          <w:rFonts w:ascii="Calibri Light" w:hAnsi="Calibri Light" w:cs="Calibri Light"/>
          <w:color w:val="EE0000"/>
          <w:kern w:val="0"/>
          <w:sz w:val="40"/>
          <w:szCs w:val="40"/>
          <w:rtl/>
          <w:lang w:bidi="ar-JO"/>
        </w:rPr>
        <w:t>(قَالَ: حَدَّثَنَا ابْنُ أَبِي ذِئْبٍ</w:t>
      </w:r>
      <w:r w:rsidR="00675DBB" w:rsidRPr="008813E3">
        <w:rPr>
          <w:rFonts w:ascii="Calibri Light" w:hAnsi="Calibri Light" w:cs="Calibri Light"/>
          <w:color w:val="EE0000"/>
          <w:kern w:val="0"/>
          <w:sz w:val="40"/>
          <w:szCs w:val="40"/>
          <w:rtl/>
          <w:lang w:bidi="ar-JO"/>
        </w:rPr>
        <w:t>)</w:t>
      </w:r>
      <w:r w:rsidR="00D171C6" w:rsidRPr="008813E3">
        <w:rPr>
          <w:rFonts w:ascii="Calibri Light" w:hAnsi="Calibri Light" w:cs="Calibri Light"/>
          <w:color w:val="EE0000"/>
          <w:kern w:val="0"/>
          <w:sz w:val="40"/>
          <w:szCs w:val="40"/>
          <w:rtl/>
          <w:lang w:bidi="ar-JO"/>
        </w:rPr>
        <w:t xml:space="preserve"> </w:t>
      </w:r>
      <w:r w:rsidR="00D171C6" w:rsidRPr="008813E3">
        <w:rPr>
          <w:rFonts w:ascii="Calibri Light" w:hAnsi="Calibri Light" w:cs="Calibri Light"/>
          <w:kern w:val="0"/>
          <w:sz w:val="40"/>
          <w:szCs w:val="40"/>
          <w:rtl/>
          <w:lang w:bidi="ar-JO"/>
        </w:rPr>
        <w:t>محمد بن عبد الرحمن</w:t>
      </w:r>
      <w:r w:rsidRPr="008813E3">
        <w:rPr>
          <w:rFonts w:ascii="Calibri Light" w:hAnsi="Calibri Light" w:cs="Calibri Light"/>
          <w:kern w:val="0"/>
          <w:sz w:val="40"/>
          <w:szCs w:val="40"/>
          <w:rtl/>
          <w:lang w:bidi="ar-JO"/>
        </w:rPr>
        <w:t xml:space="preserve"> </w:t>
      </w:r>
      <w:r w:rsidR="00675DBB" w:rsidRPr="008813E3">
        <w:rPr>
          <w:rFonts w:ascii="Calibri Light" w:hAnsi="Calibri Light" w:cs="Calibri Light"/>
          <w:color w:val="EE0000"/>
          <w:kern w:val="0"/>
          <w:sz w:val="40"/>
          <w:szCs w:val="40"/>
          <w:rtl/>
          <w:lang w:bidi="ar-JO"/>
        </w:rPr>
        <w:t>(</w:t>
      </w:r>
      <w:r w:rsidRPr="008813E3">
        <w:rPr>
          <w:rFonts w:ascii="Calibri Light" w:hAnsi="Calibri Light" w:cs="Calibri Light"/>
          <w:color w:val="EE0000"/>
          <w:kern w:val="0"/>
          <w:sz w:val="40"/>
          <w:szCs w:val="40"/>
          <w:rtl/>
          <w:lang w:bidi="ar-JO"/>
        </w:rPr>
        <w:t>قَالَ: حَدَّثَنَا الزُّهْرِيُّ، عَنْ سَعِيدِ بْنِ المُسَيِّبِ، عَنْ أَبِي هُرَيْرَةَ، عَنِ النَّبِيِّ صَلَّى اللهُ عَلَيْهِ وَسَلَّمَ</w:t>
      </w:r>
      <w:r w:rsidR="003C28D7" w:rsidRPr="008813E3">
        <w:rPr>
          <w:rFonts w:ascii="Calibri Light" w:hAnsi="Calibri Light" w:cs="Calibri Light"/>
          <w:color w:val="EE0000"/>
          <w:kern w:val="0"/>
          <w:sz w:val="40"/>
          <w:szCs w:val="40"/>
          <w:rtl/>
          <w:lang w:bidi="ar-JO"/>
        </w:rPr>
        <w:t>)</w:t>
      </w:r>
      <w:r w:rsidRPr="008813E3">
        <w:rPr>
          <w:rFonts w:ascii="Calibri Light" w:hAnsi="Calibri Light" w:cs="Calibri Light"/>
          <w:color w:val="EE0000"/>
          <w:kern w:val="0"/>
          <w:sz w:val="40"/>
          <w:szCs w:val="40"/>
          <w:rtl/>
          <w:lang w:bidi="ar-JO"/>
        </w:rPr>
        <w:t xml:space="preserve"> </w:t>
      </w:r>
    </w:p>
    <w:p w14:paraId="0810F953" w14:textId="01159E38" w:rsidR="00B66529" w:rsidRPr="008813E3" w:rsidRDefault="00F660FF" w:rsidP="00B66529">
      <w:pPr>
        <w:ind w:left="-483"/>
        <w:rPr>
          <w:rFonts w:ascii="Calibri Light" w:hAnsi="Calibri Light" w:cs="Calibri Light"/>
          <w:kern w:val="0"/>
          <w:sz w:val="40"/>
          <w:szCs w:val="40"/>
          <w:rtl/>
          <w:lang w:bidi="ar-JO"/>
        </w:rPr>
      </w:pPr>
      <w:r w:rsidRPr="008813E3">
        <w:rPr>
          <w:rFonts w:ascii="Calibri Light" w:hAnsi="Calibri Light" w:cs="Calibri Light"/>
          <w:color w:val="EE0000"/>
          <w:kern w:val="0"/>
          <w:sz w:val="40"/>
          <w:szCs w:val="40"/>
          <w:rtl/>
          <w:lang w:bidi="ar-JO"/>
        </w:rPr>
        <w:t xml:space="preserve">(و) </w:t>
      </w:r>
      <w:r w:rsidRPr="008813E3">
        <w:rPr>
          <w:rFonts w:ascii="Calibri Light" w:hAnsi="Calibri Light" w:cs="Calibri Light"/>
          <w:kern w:val="0"/>
          <w:sz w:val="40"/>
          <w:szCs w:val="40"/>
          <w:rtl/>
          <w:lang w:bidi="ar-JO"/>
        </w:rPr>
        <w:t xml:space="preserve">بالإسناد السابق عن آدم عن ابن أبي ذئب </w:t>
      </w:r>
      <w:r w:rsidR="003C28D7"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عَنِ الزُّهْرِيِّ، عَنْ أَبِي سَلَمَةَ</w:t>
      </w:r>
      <w:r w:rsidR="007D4380" w:rsidRPr="008813E3">
        <w:rPr>
          <w:rFonts w:ascii="Calibri Light" w:hAnsi="Calibri Light" w:cs="Calibri Light"/>
          <w:color w:val="EE0000"/>
          <w:kern w:val="0"/>
          <w:sz w:val="40"/>
          <w:szCs w:val="40"/>
          <w:rtl/>
          <w:lang w:bidi="ar-JO"/>
        </w:rPr>
        <w:t>)</w:t>
      </w:r>
      <w:r w:rsidR="007D4380" w:rsidRPr="008813E3">
        <w:rPr>
          <w:rFonts w:ascii="Calibri Light" w:hAnsi="Calibri Light" w:cs="Calibri Light"/>
          <w:sz w:val="40"/>
          <w:szCs w:val="40"/>
          <w:rtl/>
        </w:rPr>
        <w:t xml:space="preserve"> </w:t>
      </w:r>
      <w:r w:rsidR="007D4380" w:rsidRPr="008813E3">
        <w:rPr>
          <w:rFonts w:ascii="Calibri Light" w:hAnsi="Calibri Light" w:cs="Calibri Light"/>
          <w:kern w:val="0"/>
          <w:sz w:val="40"/>
          <w:szCs w:val="40"/>
          <w:rtl/>
          <w:lang w:bidi="ar-JO"/>
        </w:rPr>
        <w:t xml:space="preserve">فحدّث ابن أبي ذئب </w:t>
      </w:r>
      <w:r w:rsidR="003471FD" w:rsidRPr="008813E3">
        <w:rPr>
          <w:rFonts w:ascii="Calibri Light" w:hAnsi="Calibri Light" w:cs="Calibri Light"/>
          <w:kern w:val="0"/>
          <w:sz w:val="40"/>
          <w:szCs w:val="40"/>
          <w:rtl/>
          <w:lang w:bidi="ar-JO"/>
        </w:rPr>
        <w:t>بالحديث</w:t>
      </w:r>
      <w:r w:rsidR="007D4380" w:rsidRPr="008813E3">
        <w:rPr>
          <w:rFonts w:ascii="Calibri Light" w:hAnsi="Calibri Light" w:cs="Calibri Light"/>
          <w:kern w:val="0"/>
          <w:sz w:val="40"/>
          <w:szCs w:val="40"/>
          <w:rtl/>
          <w:lang w:bidi="ar-JO"/>
        </w:rPr>
        <w:t xml:space="preserve"> عن الزهري عن شيخين حدّثاه به</w:t>
      </w:r>
      <w:r w:rsidR="00C61767" w:rsidRPr="008813E3">
        <w:rPr>
          <w:rFonts w:ascii="Calibri Light" w:hAnsi="Calibri Light" w:cs="Calibri Light"/>
          <w:kern w:val="0"/>
          <w:sz w:val="40"/>
          <w:szCs w:val="40"/>
          <w:rtl/>
          <w:lang w:bidi="ar-JO"/>
        </w:rPr>
        <w:t xml:space="preserve"> </w:t>
      </w:r>
      <w:r w:rsidR="007D4380"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عَنْ أَبِي هُرَيْرَةَ، عَنِ النَّبِيِّ صَلَّى اللهُ عَلَيْهِ وَسَلَّمَ</w:t>
      </w:r>
      <w:r w:rsidR="00B03BDE" w:rsidRPr="008813E3">
        <w:rPr>
          <w:rFonts w:ascii="Calibri Light" w:hAnsi="Calibri Light" w:cs="Calibri Light"/>
          <w:color w:val="EE0000"/>
          <w:kern w:val="0"/>
          <w:sz w:val="40"/>
          <w:szCs w:val="40"/>
          <w:rtl/>
          <w:lang w:bidi="ar-JO"/>
        </w:rPr>
        <w:t>)</w:t>
      </w:r>
      <w:r w:rsidR="00860860">
        <w:rPr>
          <w:rFonts w:ascii="Calibri Light" w:hAnsi="Calibri Light" w:cs="Calibri Light" w:hint="cs"/>
          <w:color w:val="EE0000"/>
          <w:kern w:val="0"/>
          <w:sz w:val="40"/>
          <w:szCs w:val="40"/>
          <w:rtl/>
          <w:lang w:bidi="ar-JO"/>
        </w:rPr>
        <w:t>.</w:t>
      </w:r>
      <w:r w:rsidR="00C61767" w:rsidRPr="008813E3">
        <w:rPr>
          <w:rFonts w:ascii="Calibri Light" w:hAnsi="Calibri Light" w:cs="Calibri Light"/>
          <w:color w:val="EE0000"/>
          <w:kern w:val="0"/>
          <w:sz w:val="40"/>
          <w:szCs w:val="40"/>
          <w:rtl/>
          <w:lang w:bidi="ar-JO"/>
        </w:rPr>
        <w:t xml:space="preserve"> </w:t>
      </w:r>
    </w:p>
    <w:p w14:paraId="5225828D" w14:textId="36F38F93" w:rsidR="00B66529" w:rsidRPr="008813E3" w:rsidRDefault="00B66529" w:rsidP="00B66529">
      <w:pPr>
        <w:ind w:left="-483"/>
        <w:rPr>
          <w:rFonts w:ascii="Calibri Light" w:hAnsi="Calibri Light" w:cs="Calibri Light"/>
          <w:kern w:val="0"/>
          <w:sz w:val="40"/>
          <w:szCs w:val="40"/>
          <w:rtl/>
          <w:lang w:bidi="ar-JO"/>
        </w:rPr>
      </w:pPr>
      <w:r w:rsidRPr="008813E3">
        <w:rPr>
          <w:rFonts w:ascii="Calibri Light" w:hAnsi="Calibri Light" w:cs="Calibri Light"/>
          <w:kern w:val="0"/>
          <w:sz w:val="40"/>
          <w:szCs w:val="40"/>
          <w:rtl/>
          <w:lang w:bidi="ar-JO"/>
        </w:rPr>
        <w:t xml:space="preserve">قال ابن رجب: </w:t>
      </w:r>
      <w:r w:rsidR="00F9089A">
        <w:rPr>
          <w:rFonts w:ascii="Calibri Light" w:hAnsi="Calibri Light" w:cs="Calibri Light" w:hint="cs"/>
          <w:kern w:val="0"/>
          <w:sz w:val="40"/>
          <w:szCs w:val="40"/>
          <w:rtl/>
          <w:lang w:bidi="ar-JO"/>
        </w:rPr>
        <w:t>"</w:t>
      </w:r>
      <w:r w:rsidRPr="008813E3">
        <w:rPr>
          <w:rFonts w:ascii="Calibri Light" w:hAnsi="Calibri Light" w:cs="Calibri Light"/>
          <w:kern w:val="0"/>
          <w:sz w:val="40"/>
          <w:szCs w:val="40"/>
          <w:rtl/>
          <w:lang w:bidi="ar-JO"/>
        </w:rPr>
        <w:t>كان الزهري يروي هذا الحديث عن سعيد بن المسيب عن أبي هريرة، ويرويه أيضاً عن أبي سلمة عن أبي هريرة.</w:t>
      </w:r>
    </w:p>
    <w:p w14:paraId="0DB155AD" w14:textId="77777777" w:rsidR="00871811" w:rsidRDefault="00B66529" w:rsidP="00B66529">
      <w:pPr>
        <w:ind w:left="-483"/>
        <w:rPr>
          <w:rFonts w:ascii="Calibri Light" w:hAnsi="Calibri Light" w:cs="Calibri Light"/>
          <w:kern w:val="0"/>
          <w:sz w:val="40"/>
          <w:szCs w:val="40"/>
          <w:rtl/>
          <w:lang w:bidi="ar-JO"/>
        </w:rPr>
      </w:pPr>
      <w:r w:rsidRPr="008813E3">
        <w:rPr>
          <w:rFonts w:ascii="Calibri Light" w:hAnsi="Calibri Light" w:cs="Calibri Light"/>
          <w:kern w:val="0"/>
          <w:sz w:val="40"/>
          <w:szCs w:val="40"/>
          <w:rtl/>
          <w:lang w:bidi="ar-JO"/>
        </w:rPr>
        <w:lastRenderedPageBreak/>
        <w:t>وقد رواه جماع</w:t>
      </w:r>
      <w:r w:rsidR="00041569">
        <w:rPr>
          <w:rFonts w:ascii="Calibri Light" w:hAnsi="Calibri Light" w:cs="Calibri Light" w:hint="cs"/>
          <w:kern w:val="0"/>
          <w:sz w:val="40"/>
          <w:szCs w:val="40"/>
          <w:rtl/>
          <w:lang w:bidi="ar-JO"/>
        </w:rPr>
        <w:t>ة</w:t>
      </w:r>
      <w:r w:rsidRPr="008813E3">
        <w:rPr>
          <w:rFonts w:ascii="Calibri Light" w:hAnsi="Calibri Light" w:cs="Calibri Light"/>
          <w:kern w:val="0"/>
          <w:sz w:val="40"/>
          <w:szCs w:val="40"/>
          <w:rtl/>
          <w:lang w:bidi="ar-JO"/>
        </w:rPr>
        <w:t xml:space="preserve"> من أصحابه عنه عن سعيد وحده</w:t>
      </w:r>
      <w:r w:rsidR="00871811">
        <w:rPr>
          <w:rFonts w:ascii="Calibri Light" w:hAnsi="Calibri Light" w:cs="Calibri Light" w:hint="cs"/>
          <w:kern w:val="0"/>
          <w:sz w:val="40"/>
          <w:szCs w:val="40"/>
          <w:rtl/>
          <w:lang w:bidi="ar-JO"/>
        </w:rPr>
        <w:t>.</w:t>
      </w:r>
    </w:p>
    <w:p w14:paraId="4DA435E2" w14:textId="77777777" w:rsidR="00871811" w:rsidRDefault="00B66529" w:rsidP="00B66529">
      <w:pPr>
        <w:ind w:left="-483"/>
        <w:rPr>
          <w:rFonts w:ascii="Calibri Light" w:hAnsi="Calibri Light" w:cs="Calibri Light"/>
          <w:kern w:val="0"/>
          <w:sz w:val="40"/>
          <w:szCs w:val="40"/>
          <w:rtl/>
          <w:lang w:bidi="ar-JO"/>
        </w:rPr>
      </w:pPr>
      <w:r w:rsidRPr="008813E3">
        <w:rPr>
          <w:rFonts w:ascii="Calibri Light" w:hAnsi="Calibri Light" w:cs="Calibri Light"/>
          <w:kern w:val="0"/>
          <w:sz w:val="40"/>
          <w:szCs w:val="40"/>
          <w:rtl/>
          <w:lang w:bidi="ar-JO"/>
        </w:rPr>
        <w:t>ورواه آخرون منهم عنه عن أبي سلمة وحده</w:t>
      </w:r>
      <w:r w:rsidR="00871811">
        <w:rPr>
          <w:rFonts w:ascii="Calibri Light" w:hAnsi="Calibri Light" w:cs="Calibri Light" w:hint="cs"/>
          <w:kern w:val="0"/>
          <w:sz w:val="40"/>
          <w:szCs w:val="40"/>
          <w:rtl/>
          <w:lang w:bidi="ar-JO"/>
        </w:rPr>
        <w:t>.</w:t>
      </w:r>
      <w:r w:rsidRPr="008813E3">
        <w:rPr>
          <w:rFonts w:ascii="Calibri Light" w:hAnsi="Calibri Light" w:cs="Calibri Light"/>
          <w:kern w:val="0"/>
          <w:sz w:val="40"/>
          <w:szCs w:val="40"/>
          <w:rtl/>
          <w:lang w:bidi="ar-JO"/>
        </w:rPr>
        <w:t xml:space="preserve"> </w:t>
      </w:r>
    </w:p>
    <w:p w14:paraId="7B54642F" w14:textId="27A3F8BD" w:rsidR="00412188" w:rsidRPr="008813E3" w:rsidRDefault="00B66529" w:rsidP="00B66529">
      <w:pPr>
        <w:ind w:left="-483"/>
        <w:rPr>
          <w:rFonts w:ascii="Calibri Light" w:hAnsi="Calibri Light" w:cs="Calibri Light"/>
          <w:kern w:val="0"/>
          <w:sz w:val="40"/>
          <w:szCs w:val="40"/>
          <w:rtl/>
          <w:lang w:bidi="ar-JO"/>
        </w:rPr>
      </w:pPr>
      <w:r w:rsidRPr="008813E3">
        <w:rPr>
          <w:rFonts w:ascii="Calibri Light" w:hAnsi="Calibri Light" w:cs="Calibri Light"/>
          <w:kern w:val="0"/>
          <w:sz w:val="40"/>
          <w:szCs w:val="40"/>
          <w:rtl/>
          <w:lang w:bidi="ar-JO"/>
        </w:rPr>
        <w:t>وج</w:t>
      </w:r>
      <w:r w:rsidR="00871811">
        <w:rPr>
          <w:rFonts w:ascii="Calibri Light" w:hAnsi="Calibri Light" w:cs="Calibri Light" w:hint="cs"/>
          <w:kern w:val="0"/>
          <w:sz w:val="40"/>
          <w:szCs w:val="40"/>
          <w:rtl/>
          <w:lang w:bidi="ar-JO"/>
        </w:rPr>
        <w:t>َ</w:t>
      </w:r>
      <w:r w:rsidRPr="008813E3">
        <w:rPr>
          <w:rFonts w:ascii="Calibri Light" w:hAnsi="Calibri Light" w:cs="Calibri Light"/>
          <w:kern w:val="0"/>
          <w:sz w:val="40"/>
          <w:szCs w:val="40"/>
          <w:rtl/>
          <w:lang w:bidi="ar-JO"/>
        </w:rPr>
        <w:t>م</w:t>
      </w:r>
      <w:r w:rsidR="00871811">
        <w:rPr>
          <w:rFonts w:ascii="Calibri Light" w:hAnsi="Calibri Light" w:cs="Calibri Light" w:hint="cs"/>
          <w:kern w:val="0"/>
          <w:sz w:val="40"/>
          <w:szCs w:val="40"/>
          <w:rtl/>
          <w:lang w:bidi="ar-JO"/>
        </w:rPr>
        <w:t>َ</w:t>
      </w:r>
      <w:r w:rsidRPr="008813E3">
        <w:rPr>
          <w:rFonts w:ascii="Calibri Light" w:hAnsi="Calibri Light" w:cs="Calibri Light"/>
          <w:kern w:val="0"/>
          <w:sz w:val="40"/>
          <w:szCs w:val="40"/>
          <w:rtl/>
          <w:lang w:bidi="ar-JO"/>
        </w:rPr>
        <w:t>ع بعضهم بينهما</w:t>
      </w:r>
      <w:r w:rsidR="00412188" w:rsidRPr="008813E3">
        <w:rPr>
          <w:rFonts w:ascii="Calibri Light" w:hAnsi="Calibri Light" w:cs="Calibri Light"/>
          <w:kern w:val="0"/>
          <w:sz w:val="40"/>
          <w:szCs w:val="40"/>
          <w:rtl/>
          <w:lang w:bidi="ar-JO"/>
        </w:rPr>
        <w:t>؛</w:t>
      </w:r>
      <w:r w:rsidRPr="008813E3">
        <w:rPr>
          <w:rFonts w:ascii="Calibri Light" w:hAnsi="Calibri Light" w:cs="Calibri Light"/>
          <w:kern w:val="0"/>
          <w:sz w:val="40"/>
          <w:szCs w:val="40"/>
          <w:rtl/>
          <w:lang w:bidi="ar-JO"/>
        </w:rPr>
        <w:t xml:space="preserve"> منهم: عبيد الله بن عمر</w:t>
      </w:r>
      <w:r w:rsidR="00412188" w:rsidRPr="008813E3">
        <w:rPr>
          <w:rFonts w:ascii="Calibri Light" w:hAnsi="Calibri Light" w:cs="Calibri Light"/>
          <w:kern w:val="0"/>
          <w:sz w:val="40"/>
          <w:szCs w:val="40"/>
          <w:rtl/>
          <w:lang w:bidi="ar-JO"/>
        </w:rPr>
        <w:t>.</w:t>
      </w:r>
    </w:p>
    <w:p w14:paraId="6B6583DF" w14:textId="13DEE65E" w:rsidR="00DA645C" w:rsidRPr="008813E3" w:rsidRDefault="00412188" w:rsidP="00DA645C">
      <w:pPr>
        <w:ind w:left="-483"/>
        <w:rPr>
          <w:rFonts w:ascii="Calibri Light" w:hAnsi="Calibri Light" w:cs="Calibri Light"/>
          <w:kern w:val="0"/>
          <w:sz w:val="40"/>
          <w:szCs w:val="40"/>
          <w:rtl/>
          <w:lang w:bidi="ar-JO"/>
        </w:rPr>
      </w:pPr>
      <w:r w:rsidRPr="008813E3">
        <w:rPr>
          <w:rFonts w:ascii="Calibri Light" w:hAnsi="Calibri Light" w:cs="Calibri Light"/>
          <w:kern w:val="0"/>
          <w:sz w:val="40"/>
          <w:szCs w:val="40"/>
          <w:rtl/>
          <w:lang w:bidi="ar-JO"/>
        </w:rPr>
        <w:t>وروي أيضاً</w:t>
      </w:r>
      <w:r w:rsidR="00DA645C" w:rsidRPr="008813E3">
        <w:rPr>
          <w:rFonts w:ascii="Calibri Light" w:hAnsi="Calibri Light" w:cs="Calibri Light"/>
          <w:kern w:val="0"/>
          <w:sz w:val="40"/>
          <w:szCs w:val="40"/>
          <w:rtl/>
          <w:lang w:bidi="ar-JO"/>
        </w:rPr>
        <w:t xml:space="preserve"> كذلك عن ابن أبي ذئب وإبراهيم بن سعد ويونس بن يزيد.</w:t>
      </w:r>
    </w:p>
    <w:p w14:paraId="5063AEA4" w14:textId="3F835A68" w:rsidR="005F349D" w:rsidRPr="008813E3" w:rsidRDefault="00DA645C" w:rsidP="005F349D">
      <w:pPr>
        <w:ind w:left="-483"/>
        <w:rPr>
          <w:rFonts w:ascii="Calibri Light" w:hAnsi="Calibri Light" w:cs="Calibri Light"/>
          <w:kern w:val="0"/>
          <w:sz w:val="40"/>
          <w:szCs w:val="40"/>
          <w:rtl/>
          <w:lang w:bidi="ar-JO"/>
        </w:rPr>
      </w:pPr>
      <w:r w:rsidRPr="008813E3">
        <w:rPr>
          <w:rFonts w:ascii="Calibri Light" w:hAnsi="Calibri Light" w:cs="Calibri Light"/>
          <w:kern w:val="0"/>
          <w:sz w:val="40"/>
          <w:szCs w:val="40"/>
          <w:rtl/>
          <w:lang w:bidi="ar-JO"/>
        </w:rPr>
        <w:t>قال الدارقطني: هو محفوظ، كان الزهري ربما أفرده عن أحدهما، وربما جمعه</w:t>
      </w:r>
      <w:r w:rsidR="005F349D" w:rsidRPr="008813E3">
        <w:rPr>
          <w:rFonts w:ascii="Calibri Light" w:hAnsi="Calibri Light" w:cs="Calibri Light"/>
          <w:kern w:val="0"/>
          <w:sz w:val="40"/>
          <w:szCs w:val="40"/>
          <w:rtl/>
          <w:lang w:bidi="ar-JO"/>
        </w:rPr>
        <w:t>.</w:t>
      </w:r>
    </w:p>
    <w:p w14:paraId="1B2FAEF5" w14:textId="20DC53B0" w:rsidR="005F349D" w:rsidRPr="008813E3" w:rsidRDefault="005F349D" w:rsidP="005F349D">
      <w:pPr>
        <w:ind w:left="-483"/>
        <w:rPr>
          <w:rFonts w:ascii="Calibri Light" w:hAnsi="Calibri Light" w:cs="Calibri Light"/>
          <w:kern w:val="0"/>
          <w:sz w:val="40"/>
          <w:szCs w:val="40"/>
          <w:rtl/>
          <w:lang w:bidi="ar-JO"/>
        </w:rPr>
      </w:pPr>
      <w:r w:rsidRPr="008813E3">
        <w:rPr>
          <w:rFonts w:ascii="Calibri Light" w:hAnsi="Calibri Light" w:cs="Calibri Light"/>
          <w:kern w:val="0"/>
          <w:sz w:val="40"/>
          <w:szCs w:val="40"/>
          <w:rtl/>
          <w:lang w:bidi="ar-JO"/>
        </w:rPr>
        <w:t>قلت: وقد خرجه البخاري في (كتاب الجمعة) من</w:t>
      </w:r>
      <w:r w:rsidR="00733600" w:rsidRPr="008813E3">
        <w:rPr>
          <w:rFonts w:ascii="Calibri Light" w:hAnsi="Calibri Light" w:cs="Calibri Light"/>
          <w:kern w:val="0"/>
          <w:sz w:val="40"/>
          <w:szCs w:val="40"/>
          <w:rtl/>
          <w:lang w:bidi="ar-JO"/>
        </w:rPr>
        <w:t xml:space="preserve"> </w:t>
      </w:r>
      <w:r w:rsidRPr="008813E3">
        <w:rPr>
          <w:rFonts w:ascii="Calibri Light" w:hAnsi="Calibri Light" w:cs="Calibri Light"/>
          <w:kern w:val="0"/>
          <w:sz w:val="40"/>
          <w:szCs w:val="40"/>
          <w:rtl/>
          <w:lang w:bidi="ar-JO"/>
        </w:rPr>
        <w:t>صحيحه هذا عن آدم عن ابن أبي ذئب بالجمع بينهما، ومن طريق شعيب عن الزهري عن أبي سلمة وحده.</w:t>
      </w:r>
    </w:p>
    <w:p w14:paraId="0F57BDA1" w14:textId="53EE4C1B" w:rsidR="005F349D" w:rsidRPr="008813E3" w:rsidRDefault="005F349D" w:rsidP="005F349D">
      <w:pPr>
        <w:ind w:left="-483"/>
        <w:rPr>
          <w:rFonts w:ascii="Calibri Light" w:hAnsi="Calibri Light" w:cs="Calibri Light"/>
          <w:kern w:val="0"/>
          <w:sz w:val="40"/>
          <w:szCs w:val="40"/>
          <w:rtl/>
          <w:lang w:bidi="ar-JO"/>
        </w:rPr>
      </w:pPr>
      <w:r w:rsidRPr="008813E3">
        <w:rPr>
          <w:rFonts w:ascii="Calibri Light" w:hAnsi="Calibri Light" w:cs="Calibri Light"/>
          <w:kern w:val="0"/>
          <w:sz w:val="40"/>
          <w:szCs w:val="40"/>
          <w:rtl/>
          <w:lang w:bidi="ar-JO"/>
        </w:rPr>
        <w:t>وخرجه مسلم من رواية إبراهيم بن سعيد عن الزهري، عنهما.</w:t>
      </w:r>
    </w:p>
    <w:p w14:paraId="34128E0C" w14:textId="77777777" w:rsidR="005F349D" w:rsidRPr="008813E3" w:rsidRDefault="005F349D" w:rsidP="005F349D">
      <w:pPr>
        <w:ind w:left="-483"/>
        <w:rPr>
          <w:rFonts w:ascii="Calibri Light" w:hAnsi="Calibri Light" w:cs="Calibri Light"/>
          <w:kern w:val="0"/>
          <w:sz w:val="40"/>
          <w:szCs w:val="40"/>
          <w:rtl/>
          <w:lang w:bidi="ar-JO"/>
        </w:rPr>
      </w:pPr>
      <w:r w:rsidRPr="008813E3">
        <w:rPr>
          <w:rFonts w:ascii="Calibri Light" w:hAnsi="Calibri Light" w:cs="Calibri Light"/>
          <w:kern w:val="0"/>
          <w:sz w:val="40"/>
          <w:szCs w:val="40"/>
          <w:rtl/>
          <w:lang w:bidi="ar-JO"/>
        </w:rPr>
        <w:t>وخرجه أبو داود من طريق يونس كذلك.</w:t>
      </w:r>
    </w:p>
    <w:p w14:paraId="46E043EA" w14:textId="13E4EBE6" w:rsidR="005F349D" w:rsidRPr="008813E3" w:rsidRDefault="005F349D" w:rsidP="005F349D">
      <w:pPr>
        <w:ind w:left="-483"/>
        <w:rPr>
          <w:rFonts w:ascii="Calibri Light" w:hAnsi="Calibri Light" w:cs="Calibri Light"/>
          <w:kern w:val="0"/>
          <w:sz w:val="40"/>
          <w:szCs w:val="40"/>
          <w:rtl/>
          <w:lang w:bidi="ar-JO"/>
        </w:rPr>
      </w:pPr>
      <w:r w:rsidRPr="008813E3">
        <w:rPr>
          <w:rFonts w:ascii="Calibri Light" w:hAnsi="Calibri Light" w:cs="Calibri Light"/>
          <w:kern w:val="0"/>
          <w:sz w:val="40"/>
          <w:szCs w:val="40"/>
          <w:rtl/>
          <w:lang w:bidi="ar-JO"/>
        </w:rPr>
        <w:t>وكلام الترمذي في جامعه يدل على أن الصحيح رواية من رواه عن الزهري عن سعيد وحده.</w:t>
      </w:r>
    </w:p>
    <w:p w14:paraId="4ED84341" w14:textId="42D156B6" w:rsidR="00B03BDE" w:rsidRDefault="005F349D" w:rsidP="005F349D">
      <w:pPr>
        <w:ind w:left="-483"/>
        <w:rPr>
          <w:rFonts w:ascii="Calibri Light" w:hAnsi="Calibri Light" w:cs="Calibri Light"/>
          <w:kern w:val="0"/>
          <w:sz w:val="40"/>
          <w:szCs w:val="40"/>
          <w:rtl/>
          <w:lang w:bidi="ar-JO"/>
        </w:rPr>
      </w:pPr>
      <w:r w:rsidRPr="008813E3">
        <w:rPr>
          <w:rFonts w:ascii="Calibri Light" w:hAnsi="Calibri Light" w:cs="Calibri Light"/>
          <w:kern w:val="0"/>
          <w:sz w:val="40"/>
          <w:szCs w:val="40"/>
          <w:rtl/>
          <w:lang w:bidi="ar-JO"/>
        </w:rPr>
        <w:t>والصحيح: أنه صحيح عن الزهري، عنهما، وتصرف الشيخين في صحيحهما يشهد لذلك</w:t>
      </w:r>
      <w:r w:rsidR="006F7A3F">
        <w:rPr>
          <w:rFonts w:ascii="Calibri Light" w:hAnsi="Calibri Light" w:cs="Calibri Light" w:hint="cs"/>
          <w:kern w:val="0"/>
          <w:sz w:val="40"/>
          <w:szCs w:val="40"/>
          <w:rtl/>
          <w:lang w:bidi="ar-JO"/>
        </w:rPr>
        <w:t xml:space="preserve">". انتهى </w:t>
      </w:r>
    </w:p>
    <w:p w14:paraId="0C85A1AC" w14:textId="21992AA3" w:rsidR="00305FCF" w:rsidRPr="008813E3" w:rsidRDefault="00305FCF" w:rsidP="005F349D">
      <w:pPr>
        <w:ind w:left="-483"/>
        <w:rPr>
          <w:rFonts w:ascii="Calibri Light" w:hAnsi="Calibri Light" w:cs="Calibri Light"/>
          <w:color w:val="EE0000"/>
          <w:kern w:val="0"/>
          <w:sz w:val="40"/>
          <w:szCs w:val="40"/>
          <w:rtl/>
          <w:lang w:bidi="ar-JO"/>
        </w:rPr>
      </w:pPr>
      <w:r>
        <w:rPr>
          <w:rFonts w:ascii="Calibri Light" w:hAnsi="Calibri Light" w:cs="Calibri Light" w:hint="cs"/>
          <w:kern w:val="0"/>
          <w:sz w:val="40"/>
          <w:szCs w:val="40"/>
          <w:rtl/>
          <w:lang w:bidi="ar-JO"/>
        </w:rPr>
        <w:t>وهو كما قال رحمه الله</w:t>
      </w:r>
    </w:p>
    <w:p w14:paraId="44172A3A" w14:textId="519FDC91" w:rsidR="0078672D" w:rsidRDefault="00B03BDE" w:rsidP="00A048D7">
      <w:pPr>
        <w:ind w:left="-483"/>
        <w:rPr>
          <w:rFonts w:ascii="Calibri Light" w:hAnsi="Calibri Light" w:cs="Calibri Light"/>
          <w:sz w:val="40"/>
          <w:szCs w:val="40"/>
          <w:rtl/>
          <w:lang w:bidi="ar-JO"/>
        </w:rPr>
      </w:pPr>
      <w:r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قَالَ: «إِذَا سَمِعْتُمُ الإِقَامَةَ</w:t>
      </w:r>
      <w:r w:rsidR="00DD0C5D"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 xml:space="preserve"> </w:t>
      </w:r>
      <w:r w:rsidR="000136E1" w:rsidRPr="008813E3">
        <w:rPr>
          <w:rFonts w:ascii="Calibri Light" w:hAnsi="Calibri Light" w:cs="Calibri Light"/>
          <w:sz w:val="40"/>
          <w:szCs w:val="40"/>
          <w:rtl/>
          <w:lang w:bidi="ar-JO"/>
        </w:rPr>
        <w:t>للصلاة</w:t>
      </w:r>
      <w:r w:rsidR="000136E1" w:rsidRPr="008813E3">
        <w:rPr>
          <w:rFonts w:ascii="Calibri Light" w:hAnsi="Calibri Light" w:cs="Calibri Light"/>
          <w:color w:val="EE0000"/>
          <w:kern w:val="0"/>
          <w:sz w:val="40"/>
          <w:szCs w:val="40"/>
          <w:rtl/>
          <w:lang w:bidi="ar-JO"/>
        </w:rPr>
        <w:t xml:space="preserve"> (</w:t>
      </w:r>
      <w:r w:rsidR="00C61767" w:rsidRPr="008813E3">
        <w:rPr>
          <w:rFonts w:ascii="Calibri Light" w:hAnsi="Calibri Light" w:cs="Calibri Light"/>
          <w:color w:val="EE0000"/>
          <w:kern w:val="0"/>
          <w:sz w:val="40"/>
          <w:szCs w:val="40"/>
          <w:rtl/>
          <w:lang w:bidi="ar-JO"/>
        </w:rPr>
        <w:t>فَامْشُوا إِلَى الصَّلاَةِ</w:t>
      </w:r>
      <w:r w:rsidR="000136E1"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 xml:space="preserve"> </w:t>
      </w:r>
      <w:r w:rsidR="000136E1" w:rsidRPr="008813E3">
        <w:rPr>
          <w:rFonts w:ascii="Calibri Light" w:hAnsi="Calibri Light" w:cs="Calibri Light"/>
          <w:sz w:val="40"/>
          <w:szCs w:val="40"/>
          <w:rtl/>
          <w:lang w:bidi="ar-JO"/>
        </w:rPr>
        <w:t>وإنما ذكر الإقامة للتنبيه بها على ما سواها</w:t>
      </w:r>
      <w:r w:rsidR="007F3433">
        <w:rPr>
          <w:rFonts w:ascii="Calibri Light" w:hAnsi="Calibri Light" w:cs="Calibri Light" w:hint="cs"/>
          <w:sz w:val="40"/>
          <w:szCs w:val="40"/>
          <w:rtl/>
          <w:lang w:bidi="ar-JO"/>
        </w:rPr>
        <w:t>؛</w:t>
      </w:r>
      <w:r w:rsidR="000136E1" w:rsidRPr="008813E3">
        <w:rPr>
          <w:rFonts w:ascii="Calibri Light" w:hAnsi="Calibri Light" w:cs="Calibri Light"/>
          <w:sz w:val="40"/>
          <w:szCs w:val="40"/>
          <w:rtl/>
          <w:lang w:bidi="ar-JO"/>
        </w:rPr>
        <w:t xml:space="preserve"> لأنه إذا نهى عن إتيانها سعيًا في حال الإقامة مع خوفه فوت بعضها فقبل الإقامة أولى</w:t>
      </w:r>
      <w:r w:rsidR="002630AA" w:rsidRPr="008813E3">
        <w:rPr>
          <w:rFonts w:ascii="Calibri Light" w:hAnsi="Calibri Light" w:cs="Calibri Light"/>
          <w:sz w:val="40"/>
          <w:szCs w:val="40"/>
          <w:rtl/>
          <w:lang w:bidi="ar-JO"/>
        </w:rPr>
        <w:t>.</w:t>
      </w:r>
      <w:r w:rsidR="000136E1" w:rsidRPr="008813E3">
        <w:rPr>
          <w:rFonts w:ascii="Calibri Light" w:hAnsi="Calibri Light" w:cs="Calibri Light"/>
          <w:sz w:val="40"/>
          <w:szCs w:val="40"/>
          <w:rtl/>
          <w:lang w:bidi="ar-JO"/>
        </w:rPr>
        <w:t xml:space="preserve"> </w:t>
      </w:r>
    </w:p>
    <w:p w14:paraId="0F511CE0" w14:textId="7E62FB09" w:rsidR="00EE571C" w:rsidRDefault="000136E1" w:rsidP="00EE571C">
      <w:pPr>
        <w:ind w:left="-483"/>
        <w:rPr>
          <w:rFonts w:ascii="Calibri Light" w:hAnsi="Calibri Light" w:cs="Calibri Light"/>
          <w:sz w:val="40"/>
          <w:szCs w:val="40"/>
          <w:rtl/>
          <w:lang w:bidi="ar-JO"/>
        </w:rPr>
      </w:pPr>
      <w:r w:rsidRPr="008813E3">
        <w:rPr>
          <w:rFonts w:ascii="Calibri Light" w:hAnsi="Calibri Light" w:cs="Calibri Light"/>
          <w:sz w:val="40"/>
          <w:szCs w:val="40"/>
          <w:rtl/>
          <w:lang w:bidi="ar-JO"/>
        </w:rPr>
        <w:t>و</w:t>
      </w:r>
      <w:r w:rsidR="00381E8F">
        <w:rPr>
          <w:rFonts w:ascii="Calibri Light" w:hAnsi="Calibri Light" w:cs="Calibri Light" w:hint="cs"/>
          <w:sz w:val="40"/>
          <w:szCs w:val="40"/>
          <w:rtl/>
          <w:lang w:bidi="ar-JO"/>
        </w:rPr>
        <w:t>قد تقد</w:t>
      </w:r>
      <w:r w:rsidR="00E802DC">
        <w:rPr>
          <w:rFonts w:ascii="Calibri Light" w:hAnsi="Calibri Light" w:cs="Calibri Light" w:hint="cs"/>
          <w:sz w:val="40"/>
          <w:szCs w:val="40"/>
          <w:rtl/>
          <w:lang w:bidi="ar-JO"/>
        </w:rPr>
        <w:t>م حديث أبي قتادة:</w:t>
      </w:r>
      <w:r w:rsidR="00E802DC" w:rsidRPr="00E802DC">
        <w:rPr>
          <w:rFonts w:ascii="Calibri Light" w:hAnsi="Calibri Light" w:cs="Calibri Light"/>
          <w:sz w:val="40"/>
          <w:szCs w:val="40"/>
          <w:rtl/>
          <w:lang w:bidi="ar-JO"/>
        </w:rPr>
        <w:t xml:space="preserve"> </w:t>
      </w:r>
      <w:r w:rsidR="00E802DC">
        <w:rPr>
          <w:rFonts w:ascii="Calibri Light" w:hAnsi="Calibri Light" w:cs="Calibri Light" w:hint="cs"/>
          <w:sz w:val="40"/>
          <w:szCs w:val="40"/>
          <w:rtl/>
          <w:lang w:bidi="ar-JO"/>
        </w:rPr>
        <w:t>"</w:t>
      </w:r>
      <w:r w:rsidR="00E802DC" w:rsidRPr="00E802DC">
        <w:rPr>
          <w:rFonts w:ascii="Calibri Light" w:hAnsi="Calibri Light" w:cs="Calibri Light"/>
          <w:sz w:val="40"/>
          <w:szCs w:val="40"/>
          <w:rtl/>
          <w:lang w:bidi="ar-JO"/>
        </w:rPr>
        <w:t>إذا</w:t>
      </w:r>
      <w:r w:rsidR="00E802DC">
        <w:rPr>
          <w:rFonts w:ascii="Calibri Light" w:hAnsi="Calibri Light" w:cs="Calibri Light" w:hint="cs"/>
          <w:sz w:val="40"/>
          <w:szCs w:val="40"/>
          <w:rtl/>
          <w:lang w:bidi="ar-JO"/>
        </w:rPr>
        <w:t xml:space="preserve"> </w:t>
      </w:r>
      <w:r w:rsidR="00E802DC" w:rsidRPr="00E802DC">
        <w:rPr>
          <w:rFonts w:ascii="Calibri Light" w:hAnsi="Calibri Light" w:cs="Calibri Light"/>
          <w:sz w:val="40"/>
          <w:szCs w:val="40"/>
          <w:rtl/>
          <w:lang w:bidi="ar-JO"/>
        </w:rPr>
        <w:t>أتيتم الصلاة فعليكم بالسكينة</w:t>
      </w:r>
      <w:r w:rsidR="00E802DC">
        <w:rPr>
          <w:rFonts w:ascii="Calibri Light" w:hAnsi="Calibri Light" w:cs="Calibri Light" w:hint="cs"/>
          <w:sz w:val="40"/>
          <w:szCs w:val="40"/>
          <w:rtl/>
          <w:lang w:bidi="ar-JO"/>
        </w:rPr>
        <w:t>"</w:t>
      </w:r>
      <w:r w:rsidR="00E802DC" w:rsidRPr="00E802DC">
        <w:rPr>
          <w:rFonts w:ascii="Calibri Light" w:hAnsi="Calibri Light" w:cs="Calibri Light"/>
          <w:sz w:val="40"/>
          <w:szCs w:val="40"/>
          <w:rtl/>
          <w:lang w:bidi="ar-JO"/>
        </w:rPr>
        <w:t>، من غير اشتراط سماع الإقامة»</w:t>
      </w:r>
      <w:r w:rsidR="00381E8F">
        <w:rPr>
          <w:rFonts w:ascii="Calibri Light" w:hAnsi="Calibri Light" w:cs="Calibri Light" w:hint="cs"/>
          <w:sz w:val="40"/>
          <w:szCs w:val="40"/>
          <w:rtl/>
          <w:lang w:bidi="ar-JO"/>
        </w:rPr>
        <w:t xml:space="preserve"> </w:t>
      </w:r>
      <w:r w:rsidR="002630AA"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وَعَلَيْكُمْ بِالسَّكِينَةِ</w:t>
      </w:r>
      <w:r w:rsidR="00C26528">
        <w:rPr>
          <w:rFonts w:ascii="Calibri Light" w:hAnsi="Calibri Light" w:cs="Calibri Light" w:hint="cs"/>
          <w:color w:val="EE0000"/>
          <w:kern w:val="0"/>
          <w:sz w:val="40"/>
          <w:szCs w:val="40"/>
          <w:rtl/>
          <w:lang w:bidi="ar-JO"/>
        </w:rPr>
        <w:t xml:space="preserve"> </w:t>
      </w:r>
      <w:r w:rsidR="00C61767" w:rsidRPr="008813E3">
        <w:rPr>
          <w:rFonts w:ascii="Calibri Light" w:hAnsi="Calibri Light" w:cs="Calibri Light"/>
          <w:color w:val="EE0000"/>
          <w:kern w:val="0"/>
          <w:sz w:val="40"/>
          <w:szCs w:val="40"/>
          <w:rtl/>
          <w:lang w:bidi="ar-JO"/>
        </w:rPr>
        <w:t>وَالوَقَارِ</w:t>
      </w:r>
      <w:r w:rsidR="002630AA"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 xml:space="preserve"> </w:t>
      </w:r>
      <w:r w:rsidR="00EE571C">
        <w:rPr>
          <w:rFonts w:ascii="Calibri Light" w:hAnsi="Calibri Light" w:cs="Calibri Light" w:hint="cs"/>
          <w:sz w:val="40"/>
          <w:szCs w:val="40"/>
          <w:rtl/>
          <w:lang w:bidi="ar-JO"/>
        </w:rPr>
        <w:t>يعني التأني في السير</w:t>
      </w:r>
      <w:r w:rsidR="00173275">
        <w:rPr>
          <w:rFonts w:ascii="Calibri Light" w:hAnsi="Calibri Light" w:cs="Calibri Light" w:hint="cs"/>
          <w:sz w:val="40"/>
          <w:szCs w:val="40"/>
          <w:rtl/>
          <w:lang w:bidi="ar-JO"/>
        </w:rPr>
        <w:t>، أي</w:t>
      </w:r>
      <w:r w:rsidR="00173275" w:rsidRPr="007B3E4F">
        <w:rPr>
          <w:rFonts w:ascii="Calibri Light" w:hAnsi="Calibri Light" w:cs="Calibri Light" w:hint="cs"/>
          <w:sz w:val="40"/>
          <w:szCs w:val="40"/>
          <w:rtl/>
          <w:lang w:bidi="ar-JO"/>
        </w:rPr>
        <w:t xml:space="preserve"> على مهل دون عجلة</w:t>
      </w:r>
      <w:r w:rsidR="00173275">
        <w:rPr>
          <w:rFonts w:ascii="Calibri Light" w:hAnsi="Calibri Light" w:cs="Calibri Light" w:hint="cs"/>
          <w:sz w:val="40"/>
          <w:szCs w:val="40"/>
          <w:rtl/>
          <w:lang w:bidi="ar-JO"/>
        </w:rPr>
        <w:t>.</w:t>
      </w:r>
    </w:p>
    <w:p w14:paraId="574F58D6" w14:textId="77777777" w:rsidR="00BF1E7D" w:rsidRDefault="002630AA" w:rsidP="00232510">
      <w:pPr>
        <w:ind w:left="-483"/>
        <w:rPr>
          <w:rFonts w:ascii="Calibri Light" w:hAnsi="Calibri Light" w:cs="Calibri Light"/>
          <w:sz w:val="40"/>
          <w:szCs w:val="40"/>
          <w:rtl/>
          <w:lang w:bidi="ar-JO"/>
        </w:rPr>
      </w:pPr>
      <w:r w:rsidRPr="008813E3">
        <w:rPr>
          <w:rFonts w:ascii="Calibri Light" w:hAnsi="Calibri Light" w:cs="Calibri Light"/>
          <w:color w:val="EE0000"/>
          <w:kern w:val="0"/>
          <w:sz w:val="40"/>
          <w:szCs w:val="40"/>
          <w:rtl/>
          <w:lang w:bidi="ar-JO"/>
        </w:rPr>
        <w:lastRenderedPageBreak/>
        <w:t>(</w:t>
      </w:r>
      <w:r w:rsidR="00C61767" w:rsidRPr="008813E3">
        <w:rPr>
          <w:rFonts w:ascii="Calibri Light" w:hAnsi="Calibri Light" w:cs="Calibri Light"/>
          <w:color w:val="EE0000"/>
          <w:kern w:val="0"/>
          <w:sz w:val="40"/>
          <w:szCs w:val="40"/>
          <w:rtl/>
          <w:lang w:bidi="ar-JO"/>
        </w:rPr>
        <w:t>وَلاَ تُسْرِعُوا</w:t>
      </w:r>
      <w:r w:rsidR="00C52F4B"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 xml:space="preserve"> </w:t>
      </w:r>
      <w:r w:rsidR="008B3170">
        <w:rPr>
          <w:rFonts w:ascii="Calibri Light" w:hAnsi="Calibri Light" w:cs="Calibri Light" w:hint="cs"/>
          <w:sz w:val="40"/>
          <w:szCs w:val="40"/>
          <w:rtl/>
          <w:lang w:bidi="ar-JO"/>
        </w:rPr>
        <w:t xml:space="preserve">السير </w:t>
      </w:r>
      <w:r w:rsidR="002E221E"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فَمَا أَدْرَكْتُمْ</w:t>
      </w:r>
      <w:r w:rsidR="002E221E"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 xml:space="preserve"> </w:t>
      </w:r>
      <w:r w:rsidR="002E221E" w:rsidRPr="008813E3">
        <w:rPr>
          <w:rFonts w:ascii="Calibri Light" w:hAnsi="Calibri Light" w:cs="Calibri Light"/>
          <w:sz w:val="40"/>
          <w:szCs w:val="40"/>
          <w:rtl/>
          <w:lang w:bidi="ar-JO"/>
        </w:rPr>
        <w:t>أي إذا فعلتم ما أمرتكم به من السكينة والوقار، وعدم الإسراع</w:t>
      </w:r>
      <w:r w:rsidR="007D187A" w:rsidRPr="008813E3">
        <w:rPr>
          <w:rFonts w:ascii="Calibri Light" w:hAnsi="Calibri Light" w:cs="Calibri Light"/>
          <w:sz w:val="40"/>
          <w:szCs w:val="40"/>
          <w:rtl/>
          <w:lang w:bidi="ar-JO"/>
        </w:rPr>
        <w:t>،</w:t>
      </w:r>
      <w:r w:rsidR="002E221E" w:rsidRPr="008813E3">
        <w:rPr>
          <w:rFonts w:ascii="Calibri Light" w:hAnsi="Calibri Light" w:cs="Calibri Light"/>
          <w:color w:val="EE0000"/>
          <w:kern w:val="0"/>
          <w:sz w:val="40"/>
          <w:szCs w:val="40"/>
          <w:rtl/>
          <w:lang w:bidi="ar-JO"/>
        </w:rPr>
        <w:t xml:space="preserve"> </w:t>
      </w:r>
      <w:r w:rsidR="007D187A" w:rsidRPr="008813E3">
        <w:rPr>
          <w:rFonts w:ascii="Calibri Light" w:hAnsi="Calibri Light" w:cs="Calibri Light"/>
          <w:sz w:val="40"/>
          <w:szCs w:val="40"/>
          <w:rtl/>
          <w:lang w:bidi="ar-JO"/>
        </w:rPr>
        <w:t xml:space="preserve">فما أدركتم مع الإمام من الصلاة </w:t>
      </w:r>
      <w:r w:rsidR="007D187A"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فَصَلُّوا</w:t>
      </w:r>
      <w:r w:rsidR="007D187A"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 xml:space="preserve"> </w:t>
      </w:r>
      <w:r w:rsidR="007D187A" w:rsidRPr="008813E3">
        <w:rPr>
          <w:rFonts w:ascii="Calibri Light" w:hAnsi="Calibri Light" w:cs="Calibri Light"/>
          <w:sz w:val="40"/>
          <w:szCs w:val="40"/>
          <w:rtl/>
          <w:lang w:bidi="ar-JO"/>
        </w:rPr>
        <w:t>معه،</w:t>
      </w:r>
      <w:r w:rsidR="007D187A" w:rsidRPr="008813E3">
        <w:rPr>
          <w:rFonts w:ascii="Calibri Light" w:hAnsi="Calibri Light" w:cs="Calibri Light"/>
          <w:color w:val="EE0000"/>
          <w:kern w:val="0"/>
          <w:sz w:val="40"/>
          <w:szCs w:val="40"/>
          <w:rtl/>
          <w:lang w:bidi="ar-JO"/>
        </w:rPr>
        <w:t xml:space="preserve"> </w:t>
      </w:r>
      <w:r w:rsidR="007D187A" w:rsidRPr="008813E3">
        <w:rPr>
          <w:rFonts w:ascii="Calibri Light" w:hAnsi="Calibri Light" w:cs="Calibri Light"/>
          <w:sz w:val="40"/>
          <w:szCs w:val="40"/>
          <w:rtl/>
          <w:lang w:bidi="ar-JO"/>
        </w:rPr>
        <w:t xml:space="preserve">وقد حصلت فضيلة الجماعة بالجزء المدرك منها </w:t>
      </w:r>
      <w:r w:rsidR="007D187A"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وَمَا فَاتَكُمْ</w:t>
      </w:r>
      <w:r w:rsidR="007D187A" w:rsidRPr="008813E3">
        <w:rPr>
          <w:rFonts w:ascii="Calibri Light" w:hAnsi="Calibri Light" w:cs="Calibri Light"/>
          <w:color w:val="EE0000"/>
          <w:kern w:val="0"/>
          <w:sz w:val="40"/>
          <w:szCs w:val="40"/>
          <w:rtl/>
          <w:lang w:bidi="ar-JO"/>
        </w:rPr>
        <w:t>)</w:t>
      </w:r>
      <w:r w:rsidR="00C61767" w:rsidRPr="008813E3">
        <w:rPr>
          <w:rFonts w:ascii="Calibri Light" w:hAnsi="Calibri Light" w:cs="Calibri Light"/>
          <w:color w:val="EE0000"/>
          <w:kern w:val="0"/>
          <w:sz w:val="40"/>
          <w:szCs w:val="40"/>
          <w:rtl/>
          <w:lang w:bidi="ar-JO"/>
        </w:rPr>
        <w:t xml:space="preserve"> </w:t>
      </w:r>
      <w:r w:rsidR="007D187A" w:rsidRPr="008813E3">
        <w:rPr>
          <w:rFonts w:ascii="Calibri Light" w:hAnsi="Calibri Light" w:cs="Calibri Light"/>
          <w:sz w:val="40"/>
          <w:szCs w:val="40"/>
          <w:rtl/>
          <w:lang w:bidi="ar-JO"/>
        </w:rPr>
        <w:t>منها</w:t>
      </w:r>
      <w:r w:rsidR="007D187A" w:rsidRPr="008813E3">
        <w:rPr>
          <w:rFonts w:ascii="Calibri Light" w:hAnsi="Calibri Light" w:cs="Calibri Light"/>
          <w:color w:val="EE0000"/>
          <w:kern w:val="0"/>
          <w:sz w:val="40"/>
          <w:szCs w:val="40"/>
          <w:rtl/>
          <w:lang w:bidi="ar-JO"/>
        </w:rPr>
        <w:t xml:space="preserve"> (</w:t>
      </w:r>
      <w:r w:rsidR="00C61767" w:rsidRPr="008813E3">
        <w:rPr>
          <w:rFonts w:ascii="Calibri Light" w:hAnsi="Calibri Light" w:cs="Calibri Light"/>
          <w:color w:val="EE0000"/>
          <w:kern w:val="0"/>
          <w:sz w:val="40"/>
          <w:szCs w:val="40"/>
          <w:rtl/>
          <w:lang w:bidi="ar-JO"/>
        </w:rPr>
        <w:t>فَأَتِمُّوا</w:t>
      </w:r>
      <w:r w:rsidR="00A578D0" w:rsidRPr="008813E3">
        <w:rPr>
          <w:rFonts w:ascii="Calibri Light" w:hAnsi="Calibri Light" w:cs="Calibri Light"/>
          <w:color w:val="EE0000"/>
          <w:kern w:val="0"/>
          <w:sz w:val="40"/>
          <w:szCs w:val="40"/>
          <w:rtl/>
          <w:lang w:bidi="ar-JO"/>
        </w:rPr>
        <w:t>)</w:t>
      </w:r>
      <w:r w:rsidR="007D187A" w:rsidRPr="008813E3">
        <w:rPr>
          <w:rFonts w:ascii="Calibri Light" w:hAnsi="Calibri Light" w:cs="Calibri Light"/>
          <w:color w:val="EE0000"/>
          <w:kern w:val="0"/>
          <w:sz w:val="40"/>
          <w:szCs w:val="40"/>
          <w:rtl/>
          <w:lang w:bidi="ar-JO"/>
        </w:rPr>
        <w:t xml:space="preserve"> </w:t>
      </w:r>
      <w:r w:rsidR="00180A07" w:rsidRPr="008813E3">
        <w:rPr>
          <w:rFonts w:ascii="Calibri Light" w:hAnsi="Calibri Light" w:cs="Calibri Light"/>
          <w:sz w:val="40"/>
          <w:szCs w:val="40"/>
          <w:rtl/>
          <w:lang w:bidi="ar-JO"/>
        </w:rPr>
        <w:t xml:space="preserve">أي أكملوه وحدكم. </w:t>
      </w:r>
    </w:p>
    <w:p w14:paraId="4FC683EB" w14:textId="56FA31A5" w:rsidR="00E10793" w:rsidRDefault="00232510" w:rsidP="00232510">
      <w:pPr>
        <w:ind w:left="-483"/>
        <w:rPr>
          <w:rFonts w:ascii="Calibri Light" w:hAnsi="Calibri Light" w:cs="Calibri Light"/>
          <w:sz w:val="40"/>
          <w:szCs w:val="40"/>
          <w:rtl/>
          <w:lang w:bidi="ar-JO"/>
        </w:rPr>
      </w:pPr>
      <w:r w:rsidRPr="008813E3">
        <w:rPr>
          <w:rFonts w:ascii="Calibri Light" w:hAnsi="Calibri Light" w:cs="Calibri Light"/>
          <w:sz w:val="40"/>
          <w:szCs w:val="40"/>
          <w:rtl/>
          <w:lang w:bidi="ar-JO"/>
        </w:rPr>
        <w:t xml:space="preserve">كذا في أكثر </w:t>
      </w:r>
      <w:r w:rsidR="00FC3DDB">
        <w:rPr>
          <w:rFonts w:ascii="Calibri Light" w:hAnsi="Calibri Light" w:cs="Calibri Light" w:hint="cs"/>
          <w:sz w:val="40"/>
          <w:szCs w:val="40"/>
          <w:rtl/>
          <w:lang w:bidi="ar-JO"/>
        </w:rPr>
        <w:t>روايات الحديث</w:t>
      </w:r>
      <w:r w:rsidRPr="008813E3">
        <w:rPr>
          <w:rFonts w:ascii="Calibri Light" w:hAnsi="Calibri Light" w:cs="Calibri Light"/>
          <w:sz w:val="40"/>
          <w:szCs w:val="40"/>
          <w:rtl/>
          <w:lang w:bidi="ar-JO"/>
        </w:rPr>
        <w:t xml:space="preserve"> بلفظ: </w:t>
      </w:r>
      <w:r w:rsidR="006F42A1">
        <w:rPr>
          <w:rFonts w:ascii="Calibri Light" w:hAnsi="Calibri Light" w:cs="Calibri Light" w:hint="cs"/>
          <w:sz w:val="40"/>
          <w:szCs w:val="40"/>
          <w:rtl/>
          <w:lang w:bidi="ar-JO"/>
        </w:rPr>
        <w:t>"</w:t>
      </w:r>
      <w:r w:rsidRPr="008813E3">
        <w:rPr>
          <w:rFonts w:ascii="Calibri Light" w:hAnsi="Calibri Light" w:cs="Calibri Light"/>
          <w:sz w:val="40"/>
          <w:szCs w:val="40"/>
          <w:rtl/>
          <w:lang w:bidi="ar-JO"/>
        </w:rPr>
        <w:t>فأتموا</w:t>
      </w:r>
      <w:r w:rsidR="006F42A1">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وفي بعضها: </w:t>
      </w:r>
      <w:r w:rsidR="006F42A1">
        <w:rPr>
          <w:rFonts w:ascii="Calibri Light" w:hAnsi="Calibri Light" w:cs="Calibri Light" w:hint="cs"/>
          <w:sz w:val="40"/>
          <w:szCs w:val="40"/>
          <w:rtl/>
          <w:lang w:bidi="ar-JO"/>
        </w:rPr>
        <w:t>"</w:t>
      </w:r>
      <w:r w:rsidRPr="008813E3">
        <w:rPr>
          <w:rFonts w:ascii="Calibri Light" w:hAnsi="Calibri Light" w:cs="Calibri Light"/>
          <w:sz w:val="40"/>
          <w:szCs w:val="40"/>
          <w:rtl/>
          <w:lang w:bidi="ar-JO"/>
        </w:rPr>
        <w:t>فاقضوا</w:t>
      </w:r>
      <w:r w:rsidR="006F42A1">
        <w:rPr>
          <w:rFonts w:ascii="Calibri Light" w:hAnsi="Calibri Light" w:cs="Calibri Light" w:hint="cs"/>
          <w:sz w:val="40"/>
          <w:szCs w:val="40"/>
          <w:rtl/>
          <w:lang w:bidi="ar-JO"/>
        </w:rPr>
        <w:t>"</w:t>
      </w:r>
      <w:r w:rsidRPr="008813E3">
        <w:rPr>
          <w:rFonts w:ascii="Calibri Light" w:hAnsi="Calibri Light" w:cs="Calibri Light"/>
          <w:sz w:val="40"/>
          <w:szCs w:val="40"/>
          <w:rtl/>
          <w:lang w:bidi="ar-JO"/>
        </w:rPr>
        <w:t>.</w:t>
      </w:r>
      <w:r w:rsidR="006F42A1">
        <w:rPr>
          <w:rFonts w:ascii="Calibri Light" w:hAnsi="Calibri Light" w:cs="Calibri Light" w:hint="cs"/>
          <w:sz w:val="40"/>
          <w:szCs w:val="40"/>
          <w:rtl/>
          <w:lang w:bidi="ar-JO"/>
        </w:rPr>
        <w:t xml:space="preserve"> والمعنى واحد فالقضاء</w:t>
      </w:r>
      <w:r w:rsidR="001C6CD8">
        <w:rPr>
          <w:rFonts w:ascii="Calibri Light" w:hAnsi="Calibri Light" w:cs="Calibri Light" w:hint="cs"/>
          <w:sz w:val="40"/>
          <w:szCs w:val="40"/>
          <w:rtl/>
          <w:lang w:bidi="ar-JO"/>
        </w:rPr>
        <w:t xml:space="preserve"> يأتي بمعنى </w:t>
      </w:r>
      <w:r w:rsidR="006F42A1">
        <w:rPr>
          <w:rFonts w:ascii="Calibri Light" w:hAnsi="Calibri Light" w:cs="Calibri Light" w:hint="cs"/>
          <w:sz w:val="40"/>
          <w:szCs w:val="40"/>
          <w:rtl/>
          <w:lang w:bidi="ar-JO"/>
        </w:rPr>
        <w:t>ال</w:t>
      </w:r>
      <w:r w:rsidR="001C6CD8">
        <w:rPr>
          <w:rFonts w:ascii="Calibri Light" w:hAnsi="Calibri Light" w:cs="Calibri Light" w:hint="cs"/>
          <w:sz w:val="40"/>
          <w:szCs w:val="40"/>
          <w:rtl/>
          <w:lang w:bidi="ar-JO"/>
        </w:rPr>
        <w:t>إ</w:t>
      </w:r>
      <w:r w:rsidR="006F42A1">
        <w:rPr>
          <w:rFonts w:ascii="Calibri Light" w:hAnsi="Calibri Light" w:cs="Calibri Light" w:hint="cs"/>
          <w:sz w:val="40"/>
          <w:szCs w:val="40"/>
          <w:rtl/>
          <w:lang w:bidi="ar-JO"/>
        </w:rPr>
        <w:t>تمام والإكمال</w:t>
      </w:r>
      <w:r w:rsidR="00E10793">
        <w:rPr>
          <w:rFonts w:ascii="Calibri Light" w:hAnsi="Calibri Light" w:cs="Calibri Light" w:hint="cs"/>
          <w:sz w:val="40"/>
          <w:szCs w:val="40"/>
          <w:rtl/>
          <w:lang w:bidi="ar-JO"/>
        </w:rPr>
        <w:t>.</w:t>
      </w:r>
    </w:p>
    <w:p w14:paraId="0EC2AEC2" w14:textId="2D2B4EF7" w:rsidR="00E10793" w:rsidRPr="00BF1E7D" w:rsidRDefault="00E10793" w:rsidP="00232510">
      <w:pPr>
        <w:ind w:left="-483"/>
        <w:rPr>
          <w:rFonts w:ascii="Calibri Light" w:hAnsi="Calibri Light" w:cs="Calibri Light"/>
          <w:kern w:val="0"/>
          <w:sz w:val="40"/>
          <w:szCs w:val="40"/>
          <w:rtl/>
          <w:lang w:bidi="ar-JO"/>
        </w:rPr>
      </w:pPr>
      <w:r w:rsidRPr="00BF1E7D">
        <w:rPr>
          <w:rFonts w:ascii="Calibri Light" w:hAnsi="Calibri Light" w:cs="Calibri Light" w:hint="cs"/>
          <w:kern w:val="0"/>
          <w:sz w:val="40"/>
          <w:szCs w:val="40"/>
          <w:rtl/>
          <w:lang w:bidi="ar-JO"/>
        </w:rPr>
        <w:t xml:space="preserve">قال البيهقي: </w:t>
      </w:r>
      <w:r w:rsidRPr="00BF1E7D">
        <w:rPr>
          <w:rFonts w:ascii="Calibri Light" w:hAnsi="Calibri Light" w:cs="Calibri Light"/>
          <w:kern w:val="0"/>
          <w:sz w:val="40"/>
          <w:szCs w:val="40"/>
          <w:rtl/>
          <w:lang w:bidi="ar-JO"/>
        </w:rPr>
        <w:t>«والَّذينَ قالوا: "فأتِمّوا". أكثَرُ وأَحفَظُ وأَلزَمُ لأبِى هريرةَ رضي الله عنه فهوَ أولَى، واللَّهُ تعالَى أعلَمُ»</w:t>
      </w:r>
      <w:r w:rsidRPr="00BF1E7D">
        <w:rPr>
          <w:rFonts w:ascii="Calibri Light" w:hAnsi="Calibri Light" w:cs="Calibri Light" w:hint="cs"/>
          <w:kern w:val="0"/>
          <w:sz w:val="40"/>
          <w:szCs w:val="40"/>
          <w:rtl/>
          <w:lang w:bidi="ar-JO"/>
        </w:rPr>
        <w:t>.</w:t>
      </w:r>
    </w:p>
    <w:p w14:paraId="6B0A3735" w14:textId="16F4B192" w:rsidR="008C5183" w:rsidRDefault="00E10793" w:rsidP="00F807E2">
      <w:pPr>
        <w:ind w:left="-483"/>
        <w:rPr>
          <w:rFonts w:ascii="Calibri Light" w:hAnsi="Calibri Light" w:cs="Calibri Light"/>
          <w:kern w:val="0"/>
          <w:sz w:val="40"/>
          <w:szCs w:val="40"/>
          <w:rtl/>
          <w:lang w:bidi="ar-JO"/>
        </w:rPr>
      </w:pPr>
      <w:r w:rsidRPr="00CD54A9">
        <w:rPr>
          <w:rFonts w:ascii="Calibri Light" w:hAnsi="Calibri Light" w:cs="Calibri Light" w:hint="cs"/>
          <w:kern w:val="0"/>
          <w:sz w:val="40"/>
          <w:szCs w:val="40"/>
          <w:rtl/>
          <w:lang w:bidi="ar-JO"/>
        </w:rPr>
        <w:t>وقال الذهبي</w:t>
      </w:r>
      <w:r w:rsidR="00614271">
        <w:rPr>
          <w:rFonts w:ascii="Calibri Light" w:hAnsi="Calibri Light" w:cs="Calibri Light" w:hint="cs"/>
          <w:kern w:val="0"/>
          <w:sz w:val="40"/>
          <w:szCs w:val="40"/>
          <w:rtl/>
          <w:lang w:bidi="ar-JO"/>
        </w:rPr>
        <w:t xml:space="preserve"> في المهذب</w:t>
      </w:r>
      <w:r w:rsidRPr="00CD54A9">
        <w:rPr>
          <w:rFonts w:ascii="Calibri Light" w:hAnsi="Calibri Light" w:cs="Calibri Light" w:hint="cs"/>
          <w:kern w:val="0"/>
          <w:sz w:val="40"/>
          <w:szCs w:val="40"/>
          <w:rtl/>
          <w:lang w:bidi="ar-JO"/>
        </w:rPr>
        <w:t xml:space="preserve">: </w:t>
      </w:r>
      <w:r w:rsidR="00CD54A9" w:rsidRPr="00CD54A9">
        <w:rPr>
          <w:rFonts w:ascii="Calibri Light" w:hAnsi="Calibri Light" w:cs="Calibri Light"/>
          <w:sz w:val="40"/>
          <w:szCs w:val="40"/>
          <w:rtl/>
          <w:lang w:bidi="ar-JO"/>
        </w:rPr>
        <w:t>«ما يظهر لي كثير فرق بين قوله: "فأتموا" و: "فاقضوا"</w:t>
      </w:r>
      <w:r w:rsidR="00CD54A9">
        <w:rPr>
          <w:rFonts w:ascii="Calibri Light" w:hAnsi="Calibri Light" w:cs="Calibri Light" w:hint="cs"/>
          <w:sz w:val="40"/>
          <w:szCs w:val="40"/>
          <w:rtl/>
          <w:lang w:bidi="ar-JO"/>
        </w:rPr>
        <w:t>؛</w:t>
      </w:r>
      <w:r w:rsidR="00CD54A9" w:rsidRPr="00CD54A9">
        <w:rPr>
          <w:rFonts w:ascii="Calibri Light" w:hAnsi="Calibri Light" w:cs="Calibri Light"/>
          <w:sz w:val="40"/>
          <w:szCs w:val="40"/>
          <w:rtl/>
          <w:lang w:bidi="ar-JO"/>
        </w:rPr>
        <w:t xml:space="preserve"> لأن كل من أتم الصلاة فقد قضاها، قال اللَّه تعالى: {فَإِذَا قُضِيَتِ الصَّلَاةُ فَانْتَشِرُوا} أ</w:t>
      </w:r>
      <w:r w:rsidR="00CD54A9">
        <w:rPr>
          <w:rFonts w:ascii="Calibri Light" w:hAnsi="Calibri Light" w:cs="Calibri Light" w:hint="cs"/>
          <w:sz w:val="40"/>
          <w:szCs w:val="40"/>
          <w:rtl/>
          <w:lang w:bidi="ar-JO"/>
        </w:rPr>
        <w:t>ي</w:t>
      </w:r>
      <w:r w:rsidR="00CD54A9" w:rsidRPr="00CD54A9">
        <w:rPr>
          <w:rFonts w:ascii="Calibri Light" w:hAnsi="Calibri Light" w:cs="Calibri Light"/>
          <w:sz w:val="40"/>
          <w:szCs w:val="40"/>
          <w:rtl/>
          <w:lang w:bidi="ar-JO"/>
        </w:rPr>
        <w:t>: فإذا تمت الصلاة»</w:t>
      </w:r>
      <w:r w:rsidR="00F807E2">
        <w:rPr>
          <w:rFonts w:ascii="Calibri Light" w:hAnsi="Calibri Light" w:cs="Calibri Light" w:hint="cs"/>
          <w:kern w:val="0"/>
          <w:sz w:val="40"/>
          <w:szCs w:val="40"/>
          <w:rtl/>
          <w:lang w:bidi="ar-JO"/>
        </w:rPr>
        <w:t>.</w:t>
      </w:r>
    </w:p>
    <w:p w14:paraId="53C9CB66" w14:textId="77777777" w:rsidR="003C6311" w:rsidRDefault="007F2AC6" w:rsidP="00F807E2">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 xml:space="preserve">وقال ابن حجر: </w:t>
      </w:r>
      <w:r w:rsidR="00B30BC1" w:rsidRPr="00B30BC1">
        <w:rPr>
          <w:rFonts w:ascii="Calibri Light" w:hAnsi="Calibri Light" w:cs="Calibri Light"/>
          <w:kern w:val="0"/>
          <w:sz w:val="40"/>
          <w:szCs w:val="40"/>
          <w:rtl/>
          <w:lang w:bidi="ar-JO"/>
        </w:rPr>
        <w:t>«والحاصل أن أكثر الروايات ورد بلفظ</w:t>
      </w:r>
      <w:r w:rsidR="003C6311">
        <w:rPr>
          <w:rFonts w:ascii="Calibri Light" w:hAnsi="Calibri Light" w:cs="Calibri Light" w:hint="cs"/>
          <w:kern w:val="0"/>
          <w:sz w:val="40"/>
          <w:szCs w:val="40"/>
          <w:rtl/>
          <w:lang w:bidi="ar-JO"/>
        </w:rPr>
        <w:t>: "</w:t>
      </w:r>
      <w:r w:rsidR="00B30BC1" w:rsidRPr="00B30BC1">
        <w:rPr>
          <w:rFonts w:ascii="Calibri Light" w:hAnsi="Calibri Light" w:cs="Calibri Light"/>
          <w:kern w:val="0"/>
          <w:sz w:val="40"/>
          <w:szCs w:val="40"/>
          <w:rtl/>
          <w:lang w:bidi="ar-JO"/>
        </w:rPr>
        <w:t>فأتموا</w:t>
      </w:r>
      <w:r w:rsidR="003C6311">
        <w:rPr>
          <w:rFonts w:ascii="Calibri Light" w:hAnsi="Calibri Light" w:cs="Calibri Light" w:hint="cs"/>
          <w:kern w:val="0"/>
          <w:sz w:val="40"/>
          <w:szCs w:val="40"/>
          <w:rtl/>
          <w:lang w:bidi="ar-JO"/>
        </w:rPr>
        <w:t>"،</w:t>
      </w:r>
      <w:r w:rsidR="00B30BC1" w:rsidRPr="00B30BC1">
        <w:rPr>
          <w:rFonts w:ascii="Calibri Light" w:hAnsi="Calibri Light" w:cs="Calibri Light"/>
          <w:kern w:val="0"/>
          <w:sz w:val="40"/>
          <w:szCs w:val="40"/>
          <w:rtl/>
          <w:lang w:bidi="ar-JO"/>
        </w:rPr>
        <w:t xml:space="preserve"> وأقلها بلفظ</w:t>
      </w:r>
      <w:r w:rsidR="003C6311">
        <w:rPr>
          <w:rFonts w:ascii="Calibri Light" w:hAnsi="Calibri Light" w:cs="Calibri Light" w:hint="cs"/>
          <w:kern w:val="0"/>
          <w:sz w:val="40"/>
          <w:szCs w:val="40"/>
          <w:rtl/>
          <w:lang w:bidi="ar-JO"/>
        </w:rPr>
        <w:t>: "</w:t>
      </w:r>
      <w:r w:rsidR="00B30BC1" w:rsidRPr="00B30BC1">
        <w:rPr>
          <w:rFonts w:ascii="Calibri Light" w:hAnsi="Calibri Light" w:cs="Calibri Light"/>
          <w:kern w:val="0"/>
          <w:sz w:val="40"/>
          <w:szCs w:val="40"/>
          <w:rtl/>
          <w:lang w:bidi="ar-JO"/>
        </w:rPr>
        <w:t>فاقضوا</w:t>
      </w:r>
      <w:r w:rsidR="003C6311">
        <w:rPr>
          <w:rFonts w:ascii="Calibri Light" w:hAnsi="Calibri Light" w:cs="Calibri Light" w:hint="cs"/>
          <w:kern w:val="0"/>
          <w:sz w:val="40"/>
          <w:szCs w:val="40"/>
          <w:rtl/>
          <w:lang w:bidi="ar-JO"/>
        </w:rPr>
        <w:t>".</w:t>
      </w:r>
    </w:p>
    <w:p w14:paraId="30489880" w14:textId="77777777" w:rsidR="009035B1" w:rsidRDefault="00B30BC1" w:rsidP="00F807E2">
      <w:pPr>
        <w:ind w:left="-483"/>
        <w:rPr>
          <w:rFonts w:ascii="Calibri Light" w:hAnsi="Calibri Light" w:cs="Calibri Light"/>
          <w:kern w:val="0"/>
          <w:sz w:val="40"/>
          <w:szCs w:val="40"/>
          <w:rtl/>
          <w:lang w:bidi="ar-JO"/>
        </w:rPr>
      </w:pPr>
      <w:r w:rsidRPr="00B30BC1">
        <w:rPr>
          <w:rFonts w:ascii="Calibri Light" w:hAnsi="Calibri Light" w:cs="Calibri Light"/>
          <w:kern w:val="0"/>
          <w:sz w:val="40"/>
          <w:szCs w:val="40"/>
          <w:rtl/>
          <w:lang w:bidi="ar-JO"/>
        </w:rPr>
        <w:t>وإنما تظهر فائدة</w:t>
      </w:r>
      <w:r w:rsidR="003C631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ذلك إذا جعلنا بين الإتمام والقضاء مغايرة، لكن إذا كان مخرج</w:t>
      </w:r>
      <w:r w:rsidR="003C631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الحديث</w:t>
      </w:r>
      <w:r w:rsidR="003C631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واحدا</w:t>
      </w:r>
      <w:r w:rsidR="003C631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واخت</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ل</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ف في لفظ</w:t>
      </w:r>
      <w:r w:rsidR="009035B1">
        <w:rPr>
          <w:rFonts w:ascii="Calibri Light" w:hAnsi="Calibri Light" w:cs="Calibri Light" w:hint="cs"/>
          <w:kern w:val="0"/>
          <w:sz w:val="40"/>
          <w:szCs w:val="40"/>
          <w:rtl/>
          <w:lang w:bidi="ar-JO"/>
        </w:rPr>
        <w:t>ةٍ</w:t>
      </w:r>
      <w:r w:rsidRPr="00B30BC1">
        <w:rPr>
          <w:rFonts w:ascii="Calibri Light" w:hAnsi="Calibri Light" w:cs="Calibri Light"/>
          <w:kern w:val="0"/>
          <w:sz w:val="40"/>
          <w:szCs w:val="40"/>
          <w:rtl/>
          <w:lang w:bidi="ar-JO"/>
        </w:rPr>
        <w:t xml:space="preserve"> منه، وأمكن رد</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الاختلاف</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إلى معنى واحد</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كان أولى</w:t>
      </w:r>
      <w:r w:rsidR="009035B1">
        <w:rPr>
          <w:rFonts w:ascii="Calibri Light" w:hAnsi="Calibri Light" w:cs="Calibri Light" w:hint="cs"/>
          <w:kern w:val="0"/>
          <w:sz w:val="40"/>
          <w:szCs w:val="40"/>
          <w:rtl/>
          <w:lang w:bidi="ar-JO"/>
        </w:rPr>
        <w:t>.</w:t>
      </w:r>
    </w:p>
    <w:p w14:paraId="75FBEA08" w14:textId="77777777" w:rsidR="009035B1" w:rsidRDefault="00B30BC1" w:rsidP="00F807E2">
      <w:pPr>
        <w:ind w:left="-483"/>
        <w:rPr>
          <w:rFonts w:ascii="Calibri Light" w:hAnsi="Calibri Light" w:cs="Calibri Light"/>
          <w:kern w:val="0"/>
          <w:sz w:val="40"/>
          <w:szCs w:val="40"/>
          <w:rtl/>
          <w:lang w:bidi="ar-JO"/>
        </w:rPr>
      </w:pPr>
      <w:r w:rsidRPr="00B30BC1">
        <w:rPr>
          <w:rFonts w:ascii="Calibri Light" w:hAnsi="Calibri Light" w:cs="Calibri Light"/>
          <w:kern w:val="0"/>
          <w:sz w:val="40"/>
          <w:szCs w:val="40"/>
          <w:rtl/>
          <w:lang w:bidi="ar-JO"/>
        </w:rPr>
        <w:t>وهنا كذلك</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لأن القضاء وإن كان يطلق على الفائت غالب</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ا</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لكنه يطلق على الأداء أيضا، ويرد بمعنى الفراغ</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كقوله تعالى {فإذا قضيت الصلاة فانتشروا} ويرد بمعان</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أخر، فيحمل قوله: </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فاقضوا</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على معنى الأداء أو الفراغ، فلا يغاير قوله </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فأتموا</w:t>
      </w:r>
      <w:r w:rsidR="009035B1">
        <w:rPr>
          <w:rFonts w:ascii="Calibri Light" w:hAnsi="Calibri Light" w:cs="Calibri Light" w:hint="cs"/>
          <w:kern w:val="0"/>
          <w:sz w:val="40"/>
          <w:szCs w:val="40"/>
          <w:rtl/>
          <w:lang w:bidi="ar-JO"/>
        </w:rPr>
        <w:t>".</w:t>
      </w:r>
    </w:p>
    <w:p w14:paraId="31E74604" w14:textId="77777777" w:rsidR="009D52A9" w:rsidRDefault="00B30BC1" w:rsidP="00F807E2">
      <w:pPr>
        <w:ind w:left="-483"/>
        <w:rPr>
          <w:rFonts w:ascii="Calibri Light" w:hAnsi="Calibri Light" w:cs="Calibri Light"/>
          <w:kern w:val="0"/>
          <w:sz w:val="40"/>
          <w:szCs w:val="40"/>
          <w:rtl/>
          <w:lang w:bidi="ar-JO"/>
        </w:rPr>
      </w:pPr>
      <w:r w:rsidRPr="00B30BC1">
        <w:rPr>
          <w:rFonts w:ascii="Calibri Light" w:hAnsi="Calibri Light" w:cs="Calibri Light"/>
          <w:kern w:val="0"/>
          <w:sz w:val="40"/>
          <w:szCs w:val="40"/>
          <w:rtl/>
          <w:lang w:bidi="ar-JO"/>
        </w:rPr>
        <w:t>فلا حجة فيه لمن تمسك برواية</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فاقضوا</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على أن ما أدركه المأموم هو آخر صلاته</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حتى استحب له الجهر</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في الركعتين الأخيرتين، وقر</w:t>
      </w:r>
      <w:r>
        <w:rPr>
          <w:rFonts w:ascii="Calibri Light" w:hAnsi="Calibri Light" w:cs="Calibri Light" w:hint="cs"/>
          <w:kern w:val="0"/>
          <w:sz w:val="40"/>
          <w:szCs w:val="40"/>
          <w:rtl/>
          <w:lang w:bidi="ar-JO"/>
        </w:rPr>
        <w:t>ا</w:t>
      </w:r>
      <w:r w:rsidRPr="00B30BC1">
        <w:rPr>
          <w:rFonts w:ascii="Calibri Light" w:hAnsi="Calibri Light" w:cs="Calibri Light"/>
          <w:kern w:val="0"/>
          <w:sz w:val="40"/>
          <w:szCs w:val="40"/>
          <w:rtl/>
          <w:lang w:bidi="ar-JO"/>
        </w:rPr>
        <w:t>ءة</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السورة، وترك</w:t>
      </w:r>
      <w:r w:rsidR="009035B1">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القنوت</w:t>
      </w:r>
      <w:r w:rsidR="009D52A9">
        <w:rPr>
          <w:rFonts w:ascii="Calibri Light" w:hAnsi="Calibri Light" w:cs="Calibri Light" w:hint="cs"/>
          <w:kern w:val="0"/>
          <w:sz w:val="40"/>
          <w:szCs w:val="40"/>
          <w:rtl/>
          <w:lang w:bidi="ar-JO"/>
        </w:rPr>
        <w:t>.</w:t>
      </w:r>
    </w:p>
    <w:p w14:paraId="089C5677" w14:textId="2CEA8E45" w:rsidR="007F2AC6" w:rsidRDefault="00B30BC1" w:rsidP="00F807E2">
      <w:pPr>
        <w:ind w:left="-483"/>
        <w:rPr>
          <w:rFonts w:ascii="Calibri Light" w:hAnsi="Calibri Light" w:cs="Calibri Light"/>
          <w:kern w:val="0"/>
          <w:sz w:val="40"/>
          <w:szCs w:val="40"/>
          <w:rtl/>
          <w:lang w:bidi="ar-JO"/>
        </w:rPr>
      </w:pPr>
      <w:r w:rsidRPr="00B30BC1">
        <w:rPr>
          <w:rFonts w:ascii="Calibri Light" w:hAnsi="Calibri Light" w:cs="Calibri Light"/>
          <w:kern w:val="0"/>
          <w:sz w:val="40"/>
          <w:szCs w:val="40"/>
          <w:rtl/>
          <w:lang w:bidi="ar-JO"/>
        </w:rPr>
        <w:lastRenderedPageBreak/>
        <w:t>بل هو أولها، وإن كان آخر</w:t>
      </w:r>
      <w:r w:rsidR="009D52A9">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صلاة إمامه</w:t>
      </w:r>
      <w:r w:rsidR="009D52A9">
        <w:rPr>
          <w:rFonts w:ascii="Calibri Light" w:hAnsi="Calibri Light" w:cs="Calibri Light" w:hint="cs"/>
          <w:kern w:val="0"/>
          <w:sz w:val="40"/>
          <w:szCs w:val="40"/>
          <w:rtl/>
          <w:lang w:bidi="ar-JO"/>
        </w:rPr>
        <w:t>؛</w:t>
      </w:r>
      <w:r w:rsidRPr="00B30BC1">
        <w:rPr>
          <w:rFonts w:ascii="Calibri Light" w:hAnsi="Calibri Light" w:cs="Calibri Light"/>
          <w:kern w:val="0"/>
          <w:sz w:val="40"/>
          <w:szCs w:val="40"/>
          <w:rtl/>
          <w:lang w:bidi="ar-JO"/>
        </w:rPr>
        <w:t xml:space="preserve"> لأن الآخر لا يكون إلا عن شيء تقدمه، وأوضح دليل على ذلك أنه يجب عليه أن يتشهد في آخر صلاته على كل حال، فلو كان ما يدركه مع الإمام آخرا له لما احتاج إلى إعادة التشهد»</w:t>
      </w:r>
      <w:r>
        <w:rPr>
          <w:rFonts w:ascii="Calibri Light" w:hAnsi="Calibri Light" w:cs="Calibri Light" w:hint="cs"/>
          <w:kern w:val="0"/>
          <w:sz w:val="40"/>
          <w:szCs w:val="40"/>
          <w:rtl/>
          <w:lang w:bidi="ar-JO"/>
        </w:rPr>
        <w:t xml:space="preserve">. انتهى </w:t>
      </w:r>
    </w:p>
    <w:p w14:paraId="0AC83F26" w14:textId="58E9A874" w:rsidR="0075500B" w:rsidRDefault="0075500B" w:rsidP="003C1452">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قال ابن حجر: "</w:t>
      </w:r>
      <w:r w:rsidR="00260A7D" w:rsidRPr="00260A7D">
        <w:rPr>
          <w:rFonts w:ascii="Calibri Light" w:hAnsi="Calibri Light" w:cs="Calibri Light"/>
          <w:kern w:val="0"/>
          <w:sz w:val="40"/>
          <w:szCs w:val="40"/>
          <w:rtl/>
          <w:lang w:bidi="ar-JO"/>
        </w:rPr>
        <w:t xml:space="preserve"> </w:t>
      </w:r>
      <w:r w:rsidR="00260A7D" w:rsidRPr="00B30BC1">
        <w:rPr>
          <w:rFonts w:ascii="Calibri Light" w:hAnsi="Calibri Light" w:cs="Calibri Light"/>
          <w:kern w:val="0"/>
          <w:sz w:val="40"/>
          <w:szCs w:val="40"/>
          <w:rtl/>
          <w:lang w:bidi="ar-JO"/>
        </w:rPr>
        <w:t>لأن القضاء وإن كان يطلق على الفائت غالب</w:t>
      </w:r>
      <w:r w:rsidR="00260A7D">
        <w:rPr>
          <w:rFonts w:ascii="Calibri Light" w:hAnsi="Calibri Light" w:cs="Calibri Light" w:hint="cs"/>
          <w:kern w:val="0"/>
          <w:sz w:val="40"/>
          <w:szCs w:val="40"/>
          <w:rtl/>
          <w:lang w:bidi="ar-JO"/>
        </w:rPr>
        <w:t>ً</w:t>
      </w:r>
      <w:r w:rsidR="00260A7D" w:rsidRPr="00B30BC1">
        <w:rPr>
          <w:rFonts w:ascii="Calibri Light" w:hAnsi="Calibri Light" w:cs="Calibri Light"/>
          <w:kern w:val="0"/>
          <w:sz w:val="40"/>
          <w:szCs w:val="40"/>
          <w:rtl/>
          <w:lang w:bidi="ar-JO"/>
        </w:rPr>
        <w:t>ا</w:t>
      </w:r>
      <w:r>
        <w:rPr>
          <w:rFonts w:ascii="Calibri Light" w:hAnsi="Calibri Light" w:cs="Calibri Light" w:hint="cs"/>
          <w:kern w:val="0"/>
          <w:sz w:val="40"/>
          <w:szCs w:val="40"/>
          <w:rtl/>
          <w:lang w:bidi="ar-JO"/>
        </w:rPr>
        <w:t>"</w:t>
      </w:r>
      <w:r w:rsidR="003C1452">
        <w:rPr>
          <w:rFonts w:ascii="Calibri Light" w:hAnsi="Calibri Light" w:cs="Calibri Light" w:hint="cs"/>
          <w:kern w:val="0"/>
          <w:sz w:val="40"/>
          <w:szCs w:val="40"/>
          <w:rtl/>
          <w:lang w:bidi="ar-JO"/>
        </w:rPr>
        <w:t>.</w:t>
      </w:r>
    </w:p>
    <w:p w14:paraId="022571B7" w14:textId="675F40A9" w:rsidR="003C1452" w:rsidRDefault="003C1452" w:rsidP="003C1452">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قال في مثل</w:t>
      </w:r>
      <w:r w:rsidR="00260A7D">
        <w:rPr>
          <w:rFonts w:ascii="Calibri Light" w:hAnsi="Calibri Light" w:cs="Calibri Light" w:hint="cs"/>
          <w:kern w:val="0"/>
          <w:sz w:val="40"/>
          <w:szCs w:val="40"/>
          <w:rtl/>
          <w:lang w:bidi="ar-JO"/>
        </w:rPr>
        <w:t xml:space="preserve"> هذا</w:t>
      </w:r>
      <w:r>
        <w:rPr>
          <w:rFonts w:ascii="Calibri Light" w:hAnsi="Calibri Light" w:cs="Calibri Light" w:hint="cs"/>
          <w:kern w:val="0"/>
          <w:sz w:val="40"/>
          <w:szCs w:val="40"/>
          <w:rtl/>
          <w:lang w:bidi="ar-JO"/>
        </w:rPr>
        <w:t xml:space="preserve"> شيخ الإسلام ابن تيمية رحمه الله: </w:t>
      </w:r>
    </w:p>
    <w:p w14:paraId="25CCC07A" w14:textId="77777777" w:rsidR="00943912" w:rsidRPr="00943912" w:rsidRDefault="00943912" w:rsidP="00943912">
      <w:pPr>
        <w:ind w:left="-483"/>
        <w:rPr>
          <w:rFonts w:ascii="Calibri Light" w:hAnsi="Calibri Light" w:cs="Calibri Light"/>
          <w:kern w:val="0"/>
          <w:sz w:val="40"/>
          <w:szCs w:val="40"/>
          <w:rtl/>
          <w:lang w:bidi="ar-JO"/>
        </w:rPr>
      </w:pPr>
      <w:r w:rsidRPr="00943912">
        <w:rPr>
          <w:rFonts w:ascii="Calibri Light" w:hAnsi="Calibri Light" w:cs="Calibri Light"/>
          <w:kern w:val="0"/>
          <w:sz w:val="40"/>
          <w:szCs w:val="40"/>
          <w:rtl/>
          <w:lang w:bidi="ar-JO"/>
        </w:rPr>
        <w:t>«ونظير هذا لفظ "القضاء" فإنه في كلام الله وكلام الرسول المراد به إتمام العبادة، وإن كان ذلك في وقتها، كما قال تعالى: {فإذا قضيت الصلاة فانتشروا في الأرض وابتغوا من فضل الله} [الجمعة: 10] وقوله: {فإذا قضيتم مناسككم} [البقرة: 200].</w:t>
      </w:r>
    </w:p>
    <w:p w14:paraId="3B00CB62" w14:textId="2E380FFF" w:rsidR="00943912" w:rsidRPr="00943912" w:rsidRDefault="00943912" w:rsidP="00943912">
      <w:pPr>
        <w:ind w:left="-483"/>
        <w:rPr>
          <w:rFonts w:ascii="Calibri Light" w:hAnsi="Calibri Light" w:cs="Calibri Light"/>
          <w:kern w:val="0"/>
          <w:sz w:val="40"/>
          <w:szCs w:val="40"/>
          <w:rtl/>
          <w:lang w:bidi="ar-JO"/>
        </w:rPr>
      </w:pPr>
      <w:r w:rsidRPr="00943912">
        <w:rPr>
          <w:rFonts w:ascii="Calibri Light" w:hAnsi="Calibri Light" w:cs="Calibri Light"/>
          <w:kern w:val="0"/>
          <w:sz w:val="40"/>
          <w:szCs w:val="40"/>
          <w:rtl/>
          <w:lang w:bidi="ar-JO"/>
        </w:rPr>
        <w:t>ثم اصطلح طائفة من الفقهاء فجعلوا لفظ "القضاء" مختصا بفعلها في غير وقتها، ولفظ "الأداء" مختصا بما يفعل في الوقت، وهذا التفريق لا يعرف قط في كلام الرسول، ثم يقولون: قد يستعمل لفظ القضاء في الأداء، فيجعلون اللغة التي نزل القرآن بها من النادر!</w:t>
      </w:r>
    </w:p>
    <w:p w14:paraId="288737E2" w14:textId="10466230" w:rsidR="00943912" w:rsidRPr="00943912" w:rsidRDefault="00943912" w:rsidP="00943912">
      <w:pPr>
        <w:ind w:left="-483"/>
        <w:rPr>
          <w:rFonts w:ascii="Calibri Light" w:hAnsi="Calibri Light" w:cs="Calibri Light"/>
          <w:kern w:val="0"/>
          <w:sz w:val="40"/>
          <w:szCs w:val="40"/>
          <w:rtl/>
          <w:lang w:bidi="ar-JO"/>
        </w:rPr>
      </w:pPr>
      <w:r w:rsidRPr="00943912">
        <w:rPr>
          <w:rFonts w:ascii="Calibri Light" w:hAnsi="Calibri Light" w:cs="Calibri Light"/>
          <w:kern w:val="0"/>
          <w:sz w:val="40"/>
          <w:szCs w:val="40"/>
          <w:rtl/>
          <w:lang w:bidi="ar-JO"/>
        </w:rPr>
        <w:t>ولهذا يتنازعون في مراد النبي صلى الله عليه وسلم: "فما أدركتم فصلوا وما فاتكم فاقضوا"</w:t>
      </w:r>
      <w:r w:rsidR="00BD48D4">
        <w:rPr>
          <w:rFonts w:ascii="Calibri Light" w:hAnsi="Calibri Light" w:cs="Calibri Light" w:hint="cs"/>
          <w:kern w:val="0"/>
          <w:sz w:val="40"/>
          <w:szCs w:val="40"/>
          <w:rtl/>
          <w:lang w:bidi="ar-JO"/>
        </w:rPr>
        <w:t>،</w:t>
      </w:r>
      <w:r w:rsidRPr="00943912">
        <w:rPr>
          <w:rFonts w:ascii="Calibri Light" w:hAnsi="Calibri Light" w:cs="Calibri Light"/>
          <w:kern w:val="0"/>
          <w:sz w:val="40"/>
          <w:szCs w:val="40"/>
          <w:rtl/>
          <w:lang w:bidi="ar-JO"/>
        </w:rPr>
        <w:t xml:space="preserve"> وفي لفظ: "فأتموا"</w:t>
      </w:r>
      <w:r w:rsidR="00BD48D4">
        <w:rPr>
          <w:rFonts w:ascii="Calibri Light" w:hAnsi="Calibri Light" w:cs="Calibri Light" w:hint="cs"/>
          <w:kern w:val="0"/>
          <w:sz w:val="40"/>
          <w:szCs w:val="40"/>
          <w:rtl/>
          <w:lang w:bidi="ar-JO"/>
        </w:rPr>
        <w:t>،</w:t>
      </w:r>
      <w:r w:rsidRPr="00943912">
        <w:rPr>
          <w:rFonts w:ascii="Calibri Light" w:hAnsi="Calibri Light" w:cs="Calibri Light"/>
          <w:kern w:val="0"/>
          <w:sz w:val="40"/>
          <w:szCs w:val="40"/>
          <w:rtl/>
          <w:lang w:bidi="ar-JO"/>
        </w:rPr>
        <w:t xml:space="preserve"> فيظنون أن بين اللفظين خلافا وليس الأمر كذلك، بل قوله: "فاقضوا" كقوله: "فأتموا" لم ي</w:t>
      </w:r>
      <w:r w:rsidR="00124625">
        <w:rPr>
          <w:rFonts w:ascii="Calibri Light" w:hAnsi="Calibri Light" w:cs="Calibri Light" w:hint="cs"/>
          <w:kern w:val="0"/>
          <w:sz w:val="40"/>
          <w:szCs w:val="40"/>
          <w:rtl/>
          <w:lang w:bidi="ar-JO"/>
        </w:rPr>
        <w:t>ُ</w:t>
      </w:r>
      <w:r w:rsidRPr="00943912">
        <w:rPr>
          <w:rFonts w:ascii="Calibri Light" w:hAnsi="Calibri Light" w:cs="Calibri Light"/>
          <w:kern w:val="0"/>
          <w:sz w:val="40"/>
          <w:szCs w:val="40"/>
          <w:rtl/>
          <w:lang w:bidi="ar-JO"/>
        </w:rPr>
        <w:t>ر</w:t>
      </w:r>
      <w:r w:rsidR="00124625">
        <w:rPr>
          <w:rFonts w:ascii="Calibri Light" w:hAnsi="Calibri Light" w:cs="Calibri Light" w:hint="cs"/>
          <w:kern w:val="0"/>
          <w:sz w:val="40"/>
          <w:szCs w:val="40"/>
          <w:rtl/>
          <w:lang w:bidi="ar-JO"/>
        </w:rPr>
        <w:t>ِ</w:t>
      </w:r>
      <w:r w:rsidRPr="00943912">
        <w:rPr>
          <w:rFonts w:ascii="Calibri Light" w:hAnsi="Calibri Light" w:cs="Calibri Light"/>
          <w:kern w:val="0"/>
          <w:sz w:val="40"/>
          <w:szCs w:val="40"/>
          <w:rtl/>
          <w:lang w:bidi="ar-JO"/>
        </w:rPr>
        <w:t>د بأحدهما الفعل</w:t>
      </w:r>
      <w:r w:rsidR="00F81BFE">
        <w:rPr>
          <w:rFonts w:ascii="Calibri Light" w:hAnsi="Calibri Light" w:cs="Calibri Light" w:hint="cs"/>
          <w:kern w:val="0"/>
          <w:sz w:val="40"/>
          <w:szCs w:val="40"/>
          <w:rtl/>
          <w:lang w:bidi="ar-JO"/>
        </w:rPr>
        <w:t>َ</w:t>
      </w:r>
      <w:r w:rsidRPr="00943912">
        <w:rPr>
          <w:rFonts w:ascii="Calibri Light" w:hAnsi="Calibri Light" w:cs="Calibri Light"/>
          <w:kern w:val="0"/>
          <w:sz w:val="40"/>
          <w:szCs w:val="40"/>
          <w:rtl/>
          <w:lang w:bidi="ar-JO"/>
        </w:rPr>
        <w:t xml:space="preserve"> بعد الوقت.</w:t>
      </w:r>
    </w:p>
    <w:p w14:paraId="5AA4DE9B" w14:textId="62550F1D" w:rsidR="003C1452" w:rsidRDefault="00943912" w:rsidP="00943912">
      <w:pPr>
        <w:ind w:left="-483"/>
        <w:rPr>
          <w:rFonts w:ascii="Calibri Light" w:hAnsi="Calibri Light" w:cs="Calibri Light"/>
          <w:kern w:val="0"/>
          <w:sz w:val="40"/>
          <w:szCs w:val="40"/>
          <w:rtl/>
          <w:lang w:bidi="ar-JO"/>
        </w:rPr>
      </w:pPr>
      <w:r w:rsidRPr="00943912">
        <w:rPr>
          <w:rFonts w:ascii="Calibri Light" w:hAnsi="Calibri Light" w:cs="Calibri Light"/>
          <w:kern w:val="0"/>
          <w:sz w:val="40"/>
          <w:szCs w:val="40"/>
          <w:rtl/>
          <w:lang w:bidi="ar-JO"/>
        </w:rPr>
        <w:t>ومن أعظم أسباب الغلط في فهم كلام الله ورسوله: أن ينشأ الرجل على اصطلاح حادث، فيريد أن يفسر كلام</w:t>
      </w:r>
      <w:r w:rsidR="00E57139">
        <w:rPr>
          <w:rFonts w:ascii="Calibri Light" w:hAnsi="Calibri Light" w:cs="Calibri Light" w:hint="cs"/>
          <w:kern w:val="0"/>
          <w:sz w:val="40"/>
          <w:szCs w:val="40"/>
          <w:rtl/>
          <w:lang w:bidi="ar-JO"/>
        </w:rPr>
        <w:t>َ</w:t>
      </w:r>
      <w:r w:rsidRPr="00943912">
        <w:rPr>
          <w:rFonts w:ascii="Calibri Light" w:hAnsi="Calibri Light" w:cs="Calibri Light"/>
          <w:kern w:val="0"/>
          <w:sz w:val="40"/>
          <w:szCs w:val="40"/>
          <w:rtl/>
          <w:lang w:bidi="ar-JO"/>
        </w:rPr>
        <w:t xml:space="preserve"> الله</w:t>
      </w:r>
      <w:r w:rsidR="00E57139">
        <w:rPr>
          <w:rFonts w:ascii="Calibri Light" w:hAnsi="Calibri Light" w:cs="Calibri Light" w:hint="cs"/>
          <w:kern w:val="0"/>
          <w:sz w:val="40"/>
          <w:szCs w:val="40"/>
          <w:rtl/>
          <w:lang w:bidi="ar-JO"/>
        </w:rPr>
        <w:t>ِ</w:t>
      </w:r>
      <w:r w:rsidRPr="00943912">
        <w:rPr>
          <w:rFonts w:ascii="Calibri Light" w:hAnsi="Calibri Light" w:cs="Calibri Light"/>
          <w:kern w:val="0"/>
          <w:sz w:val="40"/>
          <w:szCs w:val="40"/>
          <w:rtl/>
          <w:lang w:bidi="ar-JO"/>
        </w:rPr>
        <w:t xml:space="preserve"> بذلك الاصطلاح، وي</w:t>
      </w:r>
      <w:r w:rsidR="004B6044">
        <w:rPr>
          <w:rFonts w:ascii="Calibri Light" w:hAnsi="Calibri Light" w:cs="Calibri Light" w:hint="cs"/>
          <w:kern w:val="0"/>
          <w:sz w:val="40"/>
          <w:szCs w:val="40"/>
          <w:rtl/>
          <w:lang w:bidi="ar-JO"/>
        </w:rPr>
        <w:t>َ</w:t>
      </w:r>
      <w:r w:rsidRPr="00943912">
        <w:rPr>
          <w:rFonts w:ascii="Calibri Light" w:hAnsi="Calibri Light" w:cs="Calibri Light"/>
          <w:kern w:val="0"/>
          <w:sz w:val="40"/>
          <w:szCs w:val="40"/>
          <w:rtl/>
          <w:lang w:bidi="ar-JO"/>
        </w:rPr>
        <w:t>حم</w:t>
      </w:r>
      <w:r w:rsidR="004B6044">
        <w:rPr>
          <w:rFonts w:ascii="Calibri Light" w:hAnsi="Calibri Light" w:cs="Calibri Light" w:hint="cs"/>
          <w:kern w:val="0"/>
          <w:sz w:val="40"/>
          <w:szCs w:val="40"/>
          <w:rtl/>
          <w:lang w:bidi="ar-JO"/>
        </w:rPr>
        <w:t>ِ</w:t>
      </w:r>
      <w:r w:rsidRPr="00943912">
        <w:rPr>
          <w:rFonts w:ascii="Calibri Light" w:hAnsi="Calibri Light" w:cs="Calibri Light"/>
          <w:kern w:val="0"/>
          <w:sz w:val="40"/>
          <w:szCs w:val="40"/>
          <w:rtl/>
          <w:lang w:bidi="ar-JO"/>
        </w:rPr>
        <w:t>له على تلك اللغة التي اعتادها»</w:t>
      </w:r>
      <w:r>
        <w:rPr>
          <w:rFonts w:ascii="Calibri Light" w:hAnsi="Calibri Light" w:cs="Calibri Light" w:hint="cs"/>
          <w:kern w:val="0"/>
          <w:sz w:val="40"/>
          <w:szCs w:val="40"/>
          <w:rtl/>
          <w:lang w:bidi="ar-JO"/>
        </w:rPr>
        <w:t>.</w:t>
      </w:r>
    </w:p>
    <w:p w14:paraId="30C62714" w14:textId="3DCC7244" w:rsidR="00943912" w:rsidRPr="00943912" w:rsidRDefault="00943912" w:rsidP="00943912">
      <w:pPr>
        <w:ind w:left="-483"/>
        <w:rPr>
          <w:rFonts w:ascii="Calibri Light" w:hAnsi="Calibri Light" w:cs="Calibri Light"/>
          <w:kern w:val="0"/>
          <w:sz w:val="40"/>
          <w:szCs w:val="40"/>
          <w:rtl/>
          <w:lang w:bidi="ar-JO"/>
        </w:rPr>
      </w:pPr>
      <w:r w:rsidRPr="00943912">
        <w:rPr>
          <w:rFonts w:ascii="Calibri Light" w:hAnsi="Calibri Light" w:cs="Calibri Light"/>
          <w:kern w:val="0"/>
          <w:sz w:val="40"/>
          <w:szCs w:val="40"/>
          <w:rtl/>
          <w:lang w:bidi="ar-JO"/>
        </w:rPr>
        <w:t xml:space="preserve">وقال في موضع آخر: </w:t>
      </w:r>
      <w:r w:rsidR="004B6044">
        <w:rPr>
          <w:rFonts w:ascii="Calibri Light" w:hAnsi="Calibri Light" w:cs="Calibri Light" w:hint="cs"/>
          <w:kern w:val="0"/>
          <w:sz w:val="40"/>
          <w:szCs w:val="40"/>
          <w:rtl/>
          <w:lang w:bidi="ar-JO"/>
        </w:rPr>
        <w:t>"</w:t>
      </w:r>
      <w:r w:rsidR="00ED0EA7" w:rsidRPr="00ED0EA7">
        <w:rPr>
          <w:rtl/>
        </w:rPr>
        <w:t xml:space="preserve"> </w:t>
      </w:r>
      <w:r w:rsidR="00ED0EA7" w:rsidRPr="00ED0EA7">
        <w:rPr>
          <w:rFonts w:ascii="Calibri Light" w:hAnsi="Calibri Light" w:cs="Calibri Light"/>
          <w:kern w:val="0"/>
          <w:sz w:val="40"/>
          <w:szCs w:val="40"/>
          <w:rtl/>
          <w:lang w:bidi="ar-JO"/>
        </w:rPr>
        <w:t xml:space="preserve">فإن قيل: هذا يسمى قضاء أو أداء؟ </w:t>
      </w:r>
      <w:r w:rsidR="00ED0EA7">
        <w:rPr>
          <w:rFonts w:ascii="Calibri Light" w:hAnsi="Calibri Light" w:cs="Calibri Light" w:hint="cs"/>
          <w:kern w:val="0"/>
          <w:sz w:val="40"/>
          <w:szCs w:val="40"/>
          <w:rtl/>
          <w:lang w:bidi="ar-JO"/>
        </w:rPr>
        <w:t xml:space="preserve">قيل: </w:t>
      </w:r>
      <w:r w:rsidRPr="00943912">
        <w:rPr>
          <w:rFonts w:ascii="Calibri Light" w:hAnsi="Calibri Light" w:cs="Calibri Light"/>
          <w:kern w:val="0"/>
          <w:sz w:val="40"/>
          <w:szCs w:val="40"/>
          <w:rtl/>
          <w:lang w:bidi="ar-JO"/>
        </w:rPr>
        <w:t>الفرق بين اللفظين هو فرق اصطلاحي، لا أصل له في كلام الله ورسوله؛ فإن الله تعالى سمى فعل العبادة في وقتها قضاء، كما قال في الجمعة</w:t>
      </w:r>
      <w:proofErr w:type="gramStart"/>
      <w:r w:rsidRPr="00943912">
        <w:rPr>
          <w:rFonts w:ascii="Calibri Light" w:hAnsi="Calibri Light" w:cs="Calibri Light"/>
          <w:kern w:val="0"/>
          <w:sz w:val="40"/>
          <w:szCs w:val="40"/>
          <w:rtl/>
          <w:lang w:bidi="ar-JO"/>
        </w:rPr>
        <w:t>:</w:t>
      </w:r>
      <w:r w:rsidR="00EF16EB" w:rsidRPr="00EF16EB">
        <w:rPr>
          <w:rFonts w:ascii="Calibri Light" w:hAnsi="Calibri Light" w:cs="Calibri Light"/>
          <w:kern w:val="0"/>
          <w:sz w:val="40"/>
          <w:szCs w:val="40"/>
          <w:rtl/>
          <w:lang w:bidi="ar-JO"/>
        </w:rPr>
        <w:t>﴿</w:t>
      </w:r>
      <w:proofErr w:type="gramEnd"/>
      <w:r w:rsidR="00EF16EB" w:rsidRPr="00EF16EB">
        <w:rPr>
          <w:rFonts w:ascii="Calibri Light" w:hAnsi="Calibri Light" w:cs="Calibri Light"/>
          <w:kern w:val="0"/>
          <w:sz w:val="40"/>
          <w:szCs w:val="40"/>
          <w:rtl/>
          <w:lang w:bidi="ar-JO"/>
        </w:rPr>
        <w:t xml:space="preserve">فَإِذَا </w:t>
      </w:r>
      <w:r w:rsidR="00EF16EB" w:rsidRPr="00EF16EB">
        <w:rPr>
          <w:rFonts w:ascii="Calibri Light" w:hAnsi="Calibri Light" w:cs="Calibri Light"/>
          <w:kern w:val="0"/>
          <w:sz w:val="40"/>
          <w:szCs w:val="40"/>
          <w:rtl/>
          <w:lang w:bidi="ar-JO"/>
        </w:rPr>
        <w:lastRenderedPageBreak/>
        <w:t xml:space="preserve">قُضِيَتِ </w:t>
      </w:r>
      <w:proofErr w:type="spellStart"/>
      <w:r w:rsidR="00EF16EB" w:rsidRPr="00EF16EB">
        <w:rPr>
          <w:rFonts w:ascii="Calibri Light" w:hAnsi="Calibri Light" w:cs="Calibri Light" w:hint="cs"/>
          <w:kern w:val="0"/>
          <w:sz w:val="40"/>
          <w:szCs w:val="40"/>
          <w:rtl/>
          <w:lang w:bidi="ar-JO"/>
        </w:rPr>
        <w:t>ٱ</w:t>
      </w:r>
      <w:r w:rsidR="00EF16EB" w:rsidRPr="00EF16EB">
        <w:rPr>
          <w:rFonts w:ascii="Calibri Light" w:hAnsi="Calibri Light" w:cs="Calibri Light" w:hint="eastAsia"/>
          <w:kern w:val="0"/>
          <w:sz w:val="40"/>
          <w:szCs w:val="40"/>
          <w:rtl/>
          <w:lang w:bidi="ar-JO"/>
        </w:rPr>
        <w:t>لصَّلَوٰةُ</w:t>
      </w:r>
      <w:proofErr w:type="spellEnd"/>
      <w:r w:rsidR="00EF16EB" w:rsidRPr="00EF16EB">
        <w:rPr>
          <w:rFonts w:ascii="Calibri Light" w:hAnsi="Calibri Light" w:cs="Calibri Light"/>
          <w:kern w:val="0"/>
          <w:sz w:val="40"/>
          <w:szCs w:val="40"/>
          <w:rtl/>
          <w:lang w:bidi="ar-JO"/>
        </w:rPr>
        <w:t xml:space="preserve"> </w:t>
      </w:r>
      <w:proofErr w:type="spellStart"/>
      <w:r w:rsidR="00EF16EB" w:rsidRPr="00EF16EB">
        <w:rPr>
          <w:rFonts w:ascii="Calibri Light" w:hAnsi="Calibri Light" w:cs="Calibri Light"/>
          <w:kern w:val="0"/>
          <w:sz w:val="40"/>
          <w:szCs w:val="40"/>
          <w:rtl/>
          <w:lang w:bidi="ar-JO"/>
        </w:rPr>
        <w:t>فَ</w:t>
      </w:r>
      <w:r w:rsidR="00EF16EB" w:rsidRPr="00EF16EB">
        <w:rPr>
          <w:rFonts w:ascii="Calibri Light" w:hAnsi="Calibri Light" w:cs="Calibri Light" w:hint="cs"/>
          <w:kern w:val="0"/>
          <w:sz w:val="40"/>
          <w:szCs w:val="40"/>
          <w:rtl/>
          <w:lang w:bidi="ar-JO"/>
        </w:rPr>
        <w:t>ٱ</w:t>
      </w:r>
      <w:r w:rsidR="00EF16EB" w:rsidRPr="00EF16EB">
        <w:rPr>
          <w:rFonts w:ascii="Calibri Light" w:hAnsi="Calibri Light" w:cs="Calibri Light" w:hint="eastAsia"/>
          <w:kern w:val="0"/>
          <w:sz w:val="40"/>
          <w:szCs w:val="40"/>
          <w:rtl/>
          <w:lang w:bidi="ar-JO"/>
        </w:rPr>
        <w:t>نتَشِرُواْ</w:t>
      </w:r>
      <w:proofErr w:type="spellEnd"/>
      <w:r w:rsidR="00EF16EB" w:rsidRPr="00EF16EB">
        <w:rPr>
          <w:rFonts w:ascii="Calibri Light" w:hAnsi="Calibri Light" w:cs="Calibri Light"/>
          <w:kern w:val="0"/>
          <w:sz w:val="40"/>
          <w:szCs w:val="40"/>
          <w:rtl/>
          <w:lang w:bidi="ar-JO"/>
        </w:rPr>
        <w:t xml:space="preserve"> فِي </w:t>
      </w:r>
      <w:r w:rsidR="00EF16EB" w:rsidRPr="00EF16EB">
        <w:rPr>
          <w:rFonts w:ascii="Calibri Light" w:hAnsi="Calibri Light" w:cs="Calibri Light" w:hint="cs"/>
          <w:kern w:val="0"/>
          <w:sz w:val="40"/>
          <w:szCs w:val="40"/>
          <w:rtl/>
          <w:lang w:bidi="ar-JO"/>
        </w:rPr>
        <w:t>ٱ</w:t>
      </w:r>
      <w:r w:rsidR="00EF16EB" w:rsidRPr="00EF16EB">
        <w:rPr>
          <w:rFonts w:ascii="Calibri Light" w:hAnsi="Calibri Light" w:cs="Calibri Light" w:hint="eastAsia"/>
          <w:kern w:val="0"/>
          <w:sz w:val="40"/>
          <w:szCs w:val="40"/>
          <w:rtl/>
          <w:lang w:bidi="ar-JO"/>
        </w:rPr>
        <w:t>لۡأَرۡضِ</w:t>
      </w:r>
      <w:r w:rsidR="00EF16EB" w:rsidRPr="00EF16EB">
        <w:rPr>
          <w:rFonts w:ascii="Calibri Light" w:hAnsi="Calibri Light" w:cs="Calibri Light"/>
          <w:kern w:val="0"/>
          <w:sz w:val="40"/>
          <w:szCs w:val="40"/>
          <w:rtl/>
          <w:lang w:bidi="ar-JO"/>
        </w:rPr>
        <w:t>﴾</w:t>
      </w:r>
      <w:r w:rsidRPr="00943912">
        <w:rPr>
          <w:rFonts w:ascii="Calibri Light" w:hAnsi="Calibri Light" w:cs="Calibri Light"/>
          <w:kern w:val="0"/>
          <w:sz w:val="40"/>
          <w:szCs w:val="40"/>
          <w:rtl/>
          <w:lang w:bidi="ar-JO"/>
        </w:rPr>
        <w:t xml:space="preserve">، وقال تعالى: </w:t>
      </w:r>
      <w:r w:rsidR="00B22E62" w:rsidRPr="00B22E62">
        <w:rPr>
          <w:rFonts w:ascii="Calibri Light" w:hAnsi="Calibri Light" w:cs="Calibri Light"/>
          <w:kern w:val="0"/>
          <w:sz w:val="40"/>
          <w:szCs w:val="40"/>
          <w:rtl/>
          <w:lang w:bidi="ar-JO"/>
        </w:rPr>
        <w:t xml:space="preserve">﴿فَإِذَا </w:t>
      </w:r>
      <w:proofErr w:type="spellStart"/>
      <w:r w:rsidR="00B22E62" w:rsidRPr="00B22E62">
        <w:rPr>
          <w:rFonts w:ascii="Calibri Light" w:hAnsi="Calibri Light" w:cs="Calibri Light"/>
          <w:kern w:val="0"/>
          <w:sz w:val="40"/>
          <w:szCs w:val="40"/>
          <w:rtl/>
          <w:lang w:bidi="ar-JO"/>
        </w:rPr>
        <w:t>قَضَيۡتُم</w:t>
      </w:r>
      <w:proofErr w:type="spellEnd"/>
      <w:r w:rsidR="00B22E62" w:rsidRPr="00B22E62">
        <w:rPr>
          <w:rFonts w:ascii="Calibri Light" w:hAnsi="Calibri Light" w:cs="Calibri Light"/>
          <w:kern w:val="0"/>
          <w:sz w:val="40"/>
          <w:szCs w:val="40"/>
          <w:rtl/>
          <w:lang w:bidi="ar-JO"/>
        </w:rPr>
        <w:t xml:space="preserve"> </w:t>
      </w:r>
      <w:proofErr w:type="spellStart"/>
      <w:r w:rsidR="00B22E62" w:rsidRPr="00B22E62">
        <w:rPr>
          <w:rFonts w:ascii="Calibri Light" w:hAnsi="Calibri Light" w:cs="Calibri Light"/>
          <w:kern w:val="0"/>
          <w:sz w:val="40"/>
          <w:szCs w:val="40"/>
          <w:rtl/>
          <w:lang w:bidi="ar-JO"/>
        </w:rPr>
        <w:t>مَّنَٰسِكَكُمۡ</w:t>
      </w:r>
      <w:proofErr w:type="spellEnd"/>
      <w:r w:rsidR="00B22E62" w:rsidRPr="00B22E62">
        <w:rPr>
          <w:rFonts w:ascii="Calibri Light" w:hAnsi="Calibri Light" w:cs="Calibri Light"/>
          <w:kern w:val="0"/>
          <w:sz w:val="40"/>
          <w:szCs w:val="40"/>
          <w:rtl/>
          <w:lang w:bidi="ar-JO"/>
        </w:rPr>
        <w:t xml:space="preserve"> </w:t>
      </w:r>
      <w:proofErr w:type="spellStart"/>
      <w:r w:rsidR="00B22E62" w:rsidRPr="00B22E62">
        <w:rPr>
          <w:rFonts w:ascii="Calibri Light" w:hAnsi="Calibri Light" w:cs="Calibri Light"/>
          <w:kern w:val="0"/>
          <w:sz w:val="40"/>
          <w:szCs w:val="40"/>
          <w:rtl/>
          <w:lang w:bidi="ar-JO"/>
        </w:rPr>
        <w:t>فَ</w:t>
      </w:r>
      <w:r w:rsidR="00B22E62" w:rsidRPr="00B22E62">
        <w:rPr>
          <w:rFonts w:ascii="Calibri Light" w:hAnsi="Calibri Light" w:cs="Calibri Light" w:hint="cs"/>
          <w:kern w:val="0"/>
          <w:sz w:val="40"/>
          <w:szCs w:val="40"/>
          <w:rtl/>
          <w:lang w:bidi="ar-JO"/>
        </w:rPr>
        <w:t>ٱ</w:t>
      </w:r>
      <w:r w:rsidR="00B22E62" w:rsidRPr="00B22E62">
        <w:rPr>
          <w:rFonts w:ascii="Calibri Light" w:hAnsi="Calibri Light" w:cs="Calibri Light" w:hint="eastAsia"/>
          <w:kern w:val="0"/>
          <w:sz w:val="40"/>
          <w:szCs w:val="40"/>
          <w:rtl/>
          <w:lang w:bidi="ar-JO"/>
        </w:rPr>
        <w:t>ذۡكُرُواْ</w:t>
      </w:r>
      <w:proofErr w:type="spellEnd"/>
      <w:r w:rsidR="00B22E62" w:rsidRPr="00B22E62">
        <w:rPr>
          <w:rFonts w:ascii="Calibri Light" w:hAnsi="Calibri Light" w:cs="Calibri Light"/>
          <w:kern w:val="0"/>
          <w:sz w:val="40"/>
          <w:szCs w:val="40"/>
          <w:rtl/>
          <w:lang w:bidi="ar-JO"/>
        </w:rPr>
        <w:t xml:space="preserve"> </w:t>
      </w:r>
      <w:r w:rsidR="00B22E62" w:rsidRPr="00B22E62">
        <w:rPr>
          <w:rFonts w:ascii="Calibri Light" w:hAnsi="Calibri Light" w:cs="Calibri Light" w:hint="cs"/>
          <w:kern w:val="0"/>
          <w:sz w:val="40"/>
          <w:szCs w:val="40"/>
          <w:rtl/>
          <w:lang w:bidi="ar-JO"/>
        </w:rPr>
        <w:t>ٱ</w:t>
      </w:r>
      <w:r w:rsidR="00B22E62" w:rsidRPr="00B22E62">
        <w:rPr>
          <w:rFonts w:ascii="Calibri Light" w:hAnsi="Calibri Light" w:cs="Calibri Light" w:hint="eastAsia"/>
          <w:kern w:val="0"/>
          <w:sz w:val="40"/>
          <w:szCs w:val="40"/>
          <w:rtl/>
          <w:lang w:bidi="ar-JO"/>
        </w:rPr>
        <w:t>للَّهَ</w:t>
      </w:r>
      <w:r w:rsidR="00B22E62" w:rsidRPr="00B22E62">
        <w:rPr>
          <w:rFonts w:ascii="Calibri Light" w:hAnsi="Calibri Light" w:cs="Calibri Light"/>
          <w:kern w:val="0"/>
          <w:sz w:val="40"/>
          <w:szCs w:val="40"/>
          <w:rtl/>
          <w:lang w:bidi="ar-JO"/>
        </w:rPr>
        <w:t>﴾</w:t>
      </w:r>
      <w:r w:rsidRPr="00943912">
        <w:rPr>
          <w:rFonts w:ascii="Calibri Light" w:hAnsi="Calibri Light" w:cs="Calibri Light"/>
          <w:kern w:val="0"/>
          <w:sz w:val="40"/>
          <w:szCs w:val="40"/>
          <w:rtl/>
          <w:lang w:bidi="ar-JO"/>
        </w:rPr>
        <w:t xml:space="preserve"> مع أن هذين ي</w:t>
      </w:r>
      <w:r w:rsidR="00FA4E91">
        <w:rPr>
          <w:rFonts w:ascii="Calibri Light" w:hAnsi="Calibri Light" w:cs="Calibri Light" w:hint="cs"/>
          <w:kern w:val="0"/>
          <w:sz w:val="40"/>
          <w:szCs w:val="40"/>
          <w:rtl/>
          <w:lang w:bidi="ar-JO"/>
        </w:rPr>
        <w:t>ُ</w:t>
      </w:r>
      <w:r w:rsidRPr="00943912">
        <w:rPr>
          <w:rFonts w:ascii="Calibri Light" w:hAnsi="Calibri Light" w:cs="Calibri Light"/>
          <w:kern w:val="0"/>
          <w:sz w:val="40"/>
          <w:szCs w:val="40"/>
          <w:rtl/>
          <w:lang w:bidi="ar-JO"/>
        </w:rPr>
        <w:t>فعلان في الوقت.</w:t>
      </w:r>
    </w:p>
    <w:p w14:paraId="57BA5D88" w14:textId="468FEA42" w:rsidR="00943912" w:rsidRPr="00F807E2" w:rsidRDefault="00943912" w:rsidP="00943912">
      <w:pPr>
        <w:ind w:left="-483"/>
        <w:rPr>
          <w:rFonts w:ascii="Calibri Light" w:hAnsi="Calibri Light" w:cs="Calibri Light"/>
          <w:kern w:val="0"/>
          <w:sz w:val="40"/>
          <w:szCs w:val="40"/>
          <w:rtl/>
          <w:lang w:bidi="ar-JO"/>
        </w:rPr>
      </w:pPr>
      <w:r w:rsidRPr="00943912">
        <w:rPr>
          <w:rFonts w:ascii="Calibri Light" w:hAnsi="Calibri Light" w:cs="Calibri Light"/>
          <w:kern w:val="0"/>
          <w:sz w:val="40"/>
          <w:szCs w:val="40"/>
          <w:rtl/>
          <w:lang w:bidi="ar-JO"/>
        </w:rPr>
        <w:t>والقضاء في لغة العرب: هو إكمال الشيء وإتمامه، كما قال تعالى:</w:t>
      </w:r>
      <w:r w:rsidR="00541096" w:rsidRPr="00541096">
        <w:rPr>
          <w:rtl/>
        </w:rPr>
        <w:t xml:space="preserve"> </w:t>
      </w:r>
      <w:r w:rsidR="00541096" w:rsidRPr="00541096">
        <w:rPr>
          <w:rFonts w:ascii="Calibri Light" w:hAnsi="Calibri Light" w:cs="Calibri Light"/>
          <w:kern w:val="0"/>
          <w:sz w:val="40"/>
          <w:szCs w:val="40"/>
          <w:rtl/>
          <w:lang w:bidi="ar-JO"/>
        </w:rPr>
        <w:t>﴿</w:t>
      </w:r>
      <w:proofErr w:type="spellStart"/>
      <w:r w:rsidR="00541096" w:rsidRPr="00541096">
        <w:rPr>
          <w:rFonts w:ascii="Calibri Light" w:hAnsi="Calibri Light" w:cs="Calibri Light"/>
          <w:kern w:val="0"/>
          <w:sz w:val="40"/>
          <w:szCs w:val="40"/>
          <w:rtl/>
          <w:lang w:bidi="ar-JO"/>
        </w:rPr>
        <w:t>فَقَضَىٰهُنَّ</w:t>
      </w:r>
      <w:proofErr w:type="spellEnd"/>
      <w:r w:rsidR="00541096" w:rsidRPr="00541096">
        <w:rPr>
          <w:rFonts w:ascii="Calibri Light" w:hAnsi="Calibri Light" w:cs="Calibri Light"/>
          <w:kern w:val="0"/>
          <w:sz w:val="40"/>
          <w:szCs w:val="40"/>
          <w:rtl/>
          <w:lang w:bidi="ar-JO"/>
        </w:rPr>
        <w:t xml:space="preserve"> </w:t>
      </w:r>
      <w:proofErr w:type="spellStart"/>
      <w:r w:rsidR="00541096" w:rsidRPr="00541096">
        <w:rPr>
          <w:rFonts w:ascii="Calibri Light" w:hAnsi="Calibri Light" w:cs="Calibri Light"/>
          <w:kern w:val="0"/>
          <w:sz w:val="40"/>
          <w:szCs w:val="40"/>
          <w:rtl/>
          <w:lang w:bidi="ar-JO"/>
        </w:rPr>
        <w:t>سَبۡعَ</w:t>
      </w:r>
      <w:proofErr w:type="spellEnd"/>
      <w:r w:rsidR="00541096" w:rsidRPr="00541096">
        <w:rPr>
          <w:rFonts w:ascii="Calibri Light" w:hAnsi="Calibri Light" w:cs="Calibri Light"/>
          <w:kern w:val="0"/>
          <w:sz w:val="40"/>
          <w:szCs w:val="40"/>
          <w:rtl/>
          <w:lang w:bidi="ar-JO"/>
        </w:rPr>
        <w:t xml:space="preserve"> سَمَٰوَاتٖ﴾</w:t>
      </w:r>
      <w:r w:rsidRPr="00943912">
        <w:rPr>
          <w:rFonts w:ascii="Calibri Light" w:hAnsi="Calibri Light" w:cs="Calibri Light"/>
          <w:kern w:val="0"/>
          <w:sz w:val="40"/>
          <w:szCs w:val="40"/>
          <w:rtl/>
          <w:lang w:bidi="ar-JO"/>
        </w:rPr>
        <w:t>؛ أي: أكملهن وأتمهن</w:t>
      </w:r>
      <w:r w:rsidR="00FB2E89">
        <w:rPr>
          <w:rFonts w:ascii="Calibri Light" w:hAnsi="Calibri Light" w:cs="Calibri Light" w:hint="cs"/>
          <w:kern w:val="0"/>
          <w:sz w:val="40"/>
          <w:szCs w:val="40"/>
          <w:rtl/>
          <w:lang w:bidi="ar-JO"/>
        </w:rPr>
        <w:t>"</w:t>
      </w:r>
      <w:r w:rsidRPr="00943912">
        <w:rPr>
          <w:rFonts w:ascii="Calibri Light" w:hAnsi="Calibri Light" w:cs="Calibri Light"/>
          <w:kern w:val="0"/>
          <w:sz w:val="40"/>
          <w:szCs w:val="40"/>
          <w:rtl/>
          <w:lang w:bidi="ar-JO"/>
        </w:rPr>
        <w:t>.</w:t>
      </w:r>
      <w:r w:rsidR="00FB2E89">
        <w:rPr>
          <w:rFonts w:ascii="Calibri Light" w:hAnsi="Calibri Light" w:cs="Calibri Light" w:hint="cs"/>
          <w:kern w:val="0"/>
          <w:sz w:val="40"/>
          <w:szCs w:val="40"/>
          <w:rtl/>
          <w:lang w:bidi="ar-JO"/>
        </w:rPr>
        <w:t xml:space="preserve"> انتهى</w:t>
      </w:r>
    </w:p>
    <w:p w14:paraId="197EB3AA" w14:textId="4023BDDF" w:rsidR="004074C6" w:rsidRDefault="008C5183" w:rsidP="00E67AF2">
      <w:pPr>
        <w:ind w:left="-483"/>
        <w:rPr>
          <w:rFonts w:ascii="Calibri Light" w:hAnsi="Calibri Light" w:cs="Calibri Light"/>
          <w:sz w:val="40"/>
          <w:szCs w:val="40"/>
          <w:rtl/>
          <w:lang w:bidi="ar-JO"/>
        </w:rPr>
      </w:pPr>
      <w:r w:rsidRPr="008813E3">
        <w:rPr>
          <w:rFonts w:ascii="Calibri Light" w:hAnsi="Calibri Light" w:cs="Calibri Light"/>
          <w:sz w:val="40"/>
          <w:szCs w:val="40"/>
          <w:rtl/>
          <w:lang w:bidi="ar-JO"/>
        </w:rPr>
        <w:t xml:space="preserve">قال ابن رجب: </w:t>
      </w:r>
      <w:r w:rsidR="004074C6">
        <w:rPr>
          <w:rFonts w:ascii="Calibri Light" w:hAnsi="Calibri Light" w:cs="Calibri Light" w:hint="cs"/>
          <w:sz w:val="40"/>
          <w:szCs w:val="40"/>
          <w:rtl/>
          <w:lang w:bidi="ar-JO"/>
        </w:rPr>
        <w:t>"</w:t>
      </w:r>
      <w:r w:rsidR="002E1CF0" w:rsidRPr="008813E3">
        <w:rPr>
          <w:rFonts w:ascii="Calibri Light" w:hAnsi="Calibri Light" w:cs="Calibri Light"/>
          <w:sz w:val="40"/>
          <w:szCs w:val="40"/>
          <w:rtl/>
          <w:lang w:bidi="ar-JO"/>
        </w:rPr>
        <w:t>وقد أجمع العلماء على استحباب المشي بالسكينة إلى الصلاة، وترك</w:t>
      </w:r>
      <w:r w:rsidR="00E66FCB">
        <w:rPr>
          <w:rFonts w:ascii="Calibri Light" w:hAnsi="Calibri Light" w:cs="Calibri Light" w:hint="cs"/>
          <w:sz w:val="40"/>
          <w:szCs w:val="40"/>
          <w:rtl/>
          <w:lang w:bidi="ar-JO"/>
        </w:rPr>
        <w:t>ِ</w:t>
      </w:r>
      <w:r w:rsidR="002E1CF0" w:rsidRPr="008813E3">
        <w:rPr>
          <w:rFonts w:ascii="Calibri Light" w:hAnsi="Calibri Light" w:cs="Calibri Light"/>
          <w:sz w:val="40"/>
          <w:szCs w:val="40"/>
          <w:rtl/>
          <w:lang w:bidi="ar-JO"/>
        </w:rPr>
        <w:t xml:space="preserve"> ال</w:t>
      </w:r>
      <w:r w:rsidR="00E67AF2">
        <w:rPr>
          <w:rFonts w:ascii="Calibri Light" w:hAnsi="Calibri Light" w:cs="Calibri Light" w:hint="cs"/>
          <w:sz w:val="40"/>
          <w:szCs w:val="40"/>
          <w:rtl/>
          <w:lang w:bidi="ar-JO"/>
        </w:rPr>
        <w:t>إ</w:t>
      </w:r>
      <w:r w:rsidR="002E1CF0" w:rsidRPr="008813E3">
        <w:rPr>
          <w:rFonts w:ascii="Calibri Light" w:hAnsi="Calibri Light" w:cs="Calibri Light"/>
          <w:sz w:val="40"/>
          <w:szCs w:val="40"/>
          <w:rtl/>
          <w:lang w:bidi="ar-JO"/>
        </w:rPr>
        <w:t>سراع والهرولة</w:t>
      </w:r>
      <w:r w:rsidR="00E66FCB">
        <w:rPr>
          <w:rFonts w:ascii="Calibri Light" w:hAnsi="Calibri Light" w:cs="Calibri Light" w:hint="cs"/>
          <w:sz w:val="40"/>
          <w:szCs w:val="40"/>
          <w:rtl/>
          <w:lang w:bidi="ar-JO"/>
        </w:rPr>
        <w:t>ِ</w:t>
      </w:r>
      <w:r w:rsidR="002E1CF0" w:rsidRPr="008813E3">
        <w:rPr>
          <w:rFonts w:ascii="Calibri Light" w:hAnsi="Calibri Light" w:cs="Calibri Light"/>
          <w:sz w:val="40"/>
          <w:szCs w:val="40"/>
          <w:rtl/>
          <w:lang w:bidi="ar-JO"/>
        </w:rPr>
        <w:t xml:space="preserve"> في المشي</w:t>
      </w:r>
      <w:r w:rsidR="00E67AF2">
        <w:rPr>
          <w:rFonts w:ascii="Calibri Light" w:hAnsi="Calibri Light" w:cs="Calibri Light" w:hint="cs"/>
          <w:sz w:val="40"/>
          <w:szCs w:val="40"/>
          <w:rtl/>
          <w:lang w:bidi="ar-JO"/>
        </w:rPr>
        <w:t xml:space="preserve">؛ </w:t>
      </w:r>
      <w:r w:rsidR="002E1CF0" w:rsidRPr="008813E3">
        <w:rPr>
          <w:rFonts w:ascii="Calibri Light" w:hAnsi="Calibri Light" w:cs="Calibri Light"/>
          <w:sz w:val="40"/>
          <w:szCs w:val="40"/>
          <w:rtl/>
          <w:lang w:bidi="ar-JO"/>
        </w:rPr>
        <w:t xml:space="preserve">لما في ذلك من كثرة </w:t>
      </w:r>
      <w:proofErr w:type="spellStart"/>
      <w:r w:rsidR="002E1CF0" w:rsidRPr="008813E3">
        <w:rPr>
          <w:rFonts w:ascii="Calibri Light" w:hAnsi="Calibri Light" w:cs="Calibri Light"/>
          <w:sz w:val="40"/>
          <w:szCs w:val="40"/>
          <w:rtl/>
          <w:lang w:bidi="ar-JO"/>
        </w:rPr>
        <w:t>الخُط</w:t>
      </w:r>
      <w:r w:rsidR="004074C6">
        <w:rPr>
          <w:rFonts w:ascii="Calibri Light" w:hAnsi="Calibri Light" w:cs="Calibri Light" w:hint="cs"/>
          <w:sz w:val="40"/>
          <w:szCs w:val="40"/>
          <w:rtl/>
          <w:lang w:bidi="ar-JO"/>
        </w:rPr>
        <w:t>ا</w:t>
      </w:r>
      <w:proofErr w:type="spellEnd"/>
      <w:r w:rsidR="002E1CF0" w:rsidRPr="008813E3">
        <w:rPr>
          <w:rFonts w:ascii="Calibri Light" w:hAnsi="Calibri Light" w:cs="Calibri Light"/>
          <w:sz w:val="40"/>
          <w:szCs w:val="40"/>
          <w:rtl/>
          <w:lang w:bidi="ar-JO"/>
        </w:rPr>
        <w:t xml:space="preserve"> إلى المساجد. </w:t>
      </w:r>
    </w:p>
    <w:p w14:paraId="29AE6C84" w14:textId="2EDE964E" w:rsidR="002E1CF0" w:rsidRPr="008813E3" w:rsidRDefault="002E1CF0" w:rsidP="00E67AF2">
      <w:pPr>
        <w:ind w:left="-483"/>
        <w:rPr>
          <w:rFonts w:ascii="Calibri Light" w:hAnsi="Calibri Light" w:cs="Calibri Light"/>
          <w:sz w:val="40"/>
          <w:szCs w:val="40"/>
          <w:rtl/>
          <w:lang w:bidi="ar-JO"/>
        </w:rPr>
      </w:pPr>
      <w:r w:rsidRPr="008813E3">
        <w:rPr>
          <w:rFonts w:ascii="Calibri Light" w:hAnsi="Calibri Light" w:cs="Calibri Light"/>
          <w:sz w:val="40"/>
          <w:szCs w:val="40"/>
          <w:rtl/>
          <w:lang w:bidi="ar-JO"/>
        </w:rPr>
        <w:t>وسيأتي أحاديث</w:t>
      </w:r>
      <w:r w:rsidR="004074C6">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فضل</w:t>
      </w:r>
      <w:r w:rsidR="004074C6">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المشي فيما بعد</w:t>
      </w:r>
      <w:r w:rsidR="004074C6">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إن شاء الله تعالى.</w:t>
      </w:r>
    </w:p>
    <w:p w14:paraId="6689034C" w14:textId="496E2C83" w:rsidR="005B0225" w:rsidRDefault="002E1CF0" w:rsidP="00810202">
      <w:pPr>
        <w:ind w:left="-483"/>
        <w:rPr>
          <w:rFonts w:ascii="Calibri Light" w:hAnsi="Calibri Light" w:cs="Calibri Light"/>
          <w:sz w:val="40"/>
          <w:szCs w:val="40"/>
          <w:rtl/>
          <w:lang w:bidi="ar-JO"/>
        </w:rPr>
      </w:pPr>
      <w:r w:rsidRPr="008813E3">
        <w:rPr>
          <w:rFonts w:ascii="Calibri Light" w:hAnsi="Calibri Light" w:cs="Calibri Light"/>
          <w:sz w:val="40"/>
          <w:szCs w:val="40"/>
          <w:rtl/>
          <w:lang w:bidi="ar-JO"/>
        </w:rPr>
        <w:t>وهذا ما لم يخش</w:t>
      </w:r>
      <w:r w:rsidR="004074C6">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فوات</w:t>
      </w:r>
      <w:r w:rsidR="004074C6">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التكبيرة</w:t>
      </w:r>
      <w:r w:rsidR="004074C6">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ال</w:t>
      </w:r>
      <w:r w:rsidR="00AF781F" w:rsidRPr="008813E3">
        <w:rPr>
          <w:rFonts w:ascii="Calibri Light" w:hAnsi="Calibri Light" w:cs="Calibri Light"/>
          <w:sz w:val="40"/>
          <w:szCs w:val="40"/>
          <w:rtl/>
          <w:lang w:bidi="ar-JO"/>
        </w:rPr>
        <w:t>أ</w:t>
      </w:r>
      <w:r w:rsidRPr="008813E3">
        <w:rPr>
          <w:rFonts w:ascii="Calibri Light" w:hAnsi="Calibri Light" w:cs="Calibri Light"/>
          <w:sz w:val="40"/>
          <w:szCs w:val="40"/>
          <w:rtl/>
          <w:lang w:bidi="ar-JO"/>
        </w:rPr>
        <w:t>ولى والركعة، فإن خشي فوات</w:t>
      </w:r>
      <w:r w:rsidR="004074C6">
        <w:rPr>
          <w:rFonts w:ascii="Calibri Light" w:hAnsi="Calibri Light" w:cs="Calibri Light" w:hint="cs"/>
          <w:sz w:val="40"/>
          <w:szCs w:val="40"/>
          <w:rtl/>
          <w:lang w:bidi="ar-JO"/>
        </w:rPr>
        <w:t>َ</w:t>
      </w:r>
      <w:r w:rsidRPr="008813E3">
        <w:rPr>
          <w:rFonts w:ascii="Calibri Light" w:hAnsi="Calibri Light" w:cs="Calibri Light"/>
          <w:sz w:val="40"/>
          <w:szCs w:val="40"/>
          <w:rtl/>
          <w:lang w:bidi="ar-JO"/>
        </w:rPr>
        <w:t>ها، ورجا بالإسراع إدراك</w:t>
      </w:r>
      <w:r w:rsidR="004074C6">
        <w:rPr>
          <w:rFonts w:ascii="Calibri Light" w:hAnsi="Calibri Light" w:cs="Calibri Light" w:hint="cs"/>
          <w:sz w:val="40"/>
          <w:szCs w:val="40"/>
          <w:rtl/>
          <w:lang w:bidi="ar-JO"/>
        </w:rPr>
        <w:t>َ</w:t>
      </w:r>
      <w:r w:rsidRPr="008813E3">
        <w:rPr>
          <w:rFonts w:ascii="Calibri Light" w:hAnsi="Calibri Light" w:cs="Calibri Light"/>
          <w:sz w:val="40"/>
          <w:szCs w:val="40"/>
          <w:rtl/>
          <w:lang w:bidi="ar-JO"/>
        </w:rPr>
        <w:t>ها، فاختلفوا: هل يسرع حينئذ، أم لا؟ وفيه قولان</w:t>
      </w:r>
      <w:r w:rsidR="00810202">
        <w:rPr>
          <w:rFonts w:ascii="Calibri Light" w:hAnsi="Calibri Light" w:cs="Calibri Light" w:hint="cs"/>
          <w:sz w:val="40"/>
          <w:szCs w:val="40"/>
          <w:rtl/>
          <w:lang w:bidi="ar-JO"/>
        </w:rPr>
        <w:t>.."</w:t>
      </w:r>
    </w:p>
    <w:p w14:paraId="190BF570" w14:textId="5CC0A6AC" w:rsidR="00810202" w:rsidRDefault="00810202" w:rsidP="00810202">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فذكرهما، وهما الأول الإسراع، والثاني </w:t>
      </w:r>
      <w:r w:rsidR="00170141">
        <w:rPr>
          <w:rFonts w:ascii="Calibri Light" w:hAnsi="Calibri Light" w:cs="Calibri Light" w:hint="cs"/>
          <w:sz w:val="40"/>
          <w:szCs w:val="40"/>
          <w:rtl/>
          <w:lang w:bidi="ar-JO"/>
        </w:rPr>
        <w:t>لا يسرع</w:t>
      </w:r>
      <w:r w:rsidR="00E71378">
        <w:rPr>
          <w:rFonts w:ascii="Calibri Light" w:hAnsi="Calibri Light" w:cs="Calibri Light" w:hint="cs"/>
          <w:sz w:val="40"/>
          <w:szCs w:val="40"/>
          <w:rtl/>
          <w:lang w:bidi="ar-JO"/>
        </w:rPr>
        <w:t xml:space="preserve"> بكل حال</w:t>
      </w:r>
      <w:r w:rsidR="00170141">
        <w:rPr>
          <w:rFonts w:ascii="Calibri Light" w:hAnsi="Calibri Light" w:cs="Calibri Light" w:hint="cs"/>
          <w:sz w:val="40"/>
          <w:szCs w:val="40"/>
          <w:rtl/>
          <w:lang w:bidi="ar-JO"/>
        </w:rPr>
        <w:t>.</w:t>
      </w:r>
    </w:p>
    <w:p w14:paraId="3B220291" w14:textId="1156587D" w:rsidR="00810202" w:rsidRPr="00810202" w:rsidRDefault="00170141" w:rsidP="005F45D7">
      <w:pPr>
        <w:ind w:left="-483"/>
        <w:rPr>
          <w:rFonts w:ascii="Calibri Light" w:hAnsi="Calibri Light" w:cs="Calibri Light"/>
          <w:sz w:val="40"/>
          <w:szCs w:val="40"/>
          <w:rtl/>
          <w:lang w:bidi="ar-JO"/>
        </w:rPr>
      </w:pPr>
      <w:r>
        <w:rPr>
          <w:rFonts w:ascii="Calibri Light" w:hAnsi="Calibri Light" w:cs="Calibri Light" w:hint="cs"/>
          <w:sz w:val="40"/>
          <w:szCs w:val="40"/>
          <w:rtl/>
          <w:lang w:bidi="ar-JO"/>
        </w:rPr>
        <w:t>ونقل الإسراع عن ابن مسعود وابن عمر و</w:t>
      </w:r>
      <w:r w:rsidR="005F45D7">
        <w:rPr>
          <w:rFonts w:ascii="Calibri Light" w:hAnsi="Calibri Light" w:cs="Calibri Light" w:hint="cs"/>
          <w:sz w:val="40"/>
          <w:szCs w:val="40"/>
          <w:rtl/>
          <w:lang w:bidi="ar-JO"/>
        </w:rPr>
        <w:t>مالك، وأحمد بتفصيل، وغيرهم.</w:t>
      </w:r>
    </w:p>
    <w:p w14:paraId="4895856A" w14:textId="581F4CFD" w:rsidR="00810202" w:rsidRPr="00810202" w:rsidRDefault="005F45D7" w:rsidP="00810202">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وقال: </w:t>
      </w:r>
      <w:r w:rsidR="00810202" w:rsidRPr="00810202">
        <w:rPr>
          <w:rFonts w:ascii="Calibri Light" w:hAnsi="Calibri Light" w:cs="Calibri Light"/>
          <w:sz w:val="40"/>
          <w:szCs w:val="40"/>
          <w:rtl/>
          <w:lang w:bidi="ar-JO"/>
        </w:rPr>
        <w:t xml:space="preserve">والقول الثاني: أنه </w:t>
      </w:r>
      <w:r w:rsidR="005B3171">
        <w:rPr>
          <w:rFonts w:ascii="Calibri Light" w:hAnsi="Calibri Light" w:cs="Calibri Light" w:hint="cs"/>
          <w:sz w:val="40"/>
          <w:szCs w:val="40"/>
          <w:rtl/>
          <w:lang w:bidi="ar-JO"/>
        </w:rPr>
        <w:t>لا يسرع</w:t>
      </w:r>
      <w:r w:rsidR="00810202" w:rsidRPr="00810202">
        <w:rPr>
          <w:rFonts w:ascii="Calibri Light" w:hAnsi="Calibri Light" w:cs="Calibri Light"/>
          <w:sz w:val="40"/>
          <w:szCs w:val="40"/>
          <w:rtl/>
          <w:lang w:bidi="ar-JO"/>
        </w:rPr>
        <w:t xml:space="preserve"> بكل حالٍ.</w:t>
      </w:r>
    </w:p>
    <w:p w14:paraId="14960D15" w14:textId="0769FC5A" w:rsidR="00810202" w:rsidRPr="00810202" w:rsidRDefault="00810202" w:rsidP="00810202">
      <w:pPr>
        <w:ind w:left="-483"/>
        <w:rPr>
          <w:rFonts w:ascii="Calibri Light" w:hAnsi="Calibri Light" w:cs="Calibri Light"/>
          <w:sz w:val="40"/>
          <w:szCs w:val="40"/>
          <w:rtl/>
          <w:lang w:bidi="ar-JO"/>
        </w:rPr>
      </w:pPr>
      <w:r w:rsidRPr="00810202">
        <w:rPr>
          <w:rFonts w:ascii="Calibri Light" w:hAnsi="Calibri Light" w:cs="Calibri Light"/>
          <w:sz w:val="40"/>
          <w:szCs w:val="40"/>
          <w:rtl/>
          <w:lang w:bidi="ar-JO"/>
        </w:rPr>
        <w:t>وروي عن أبي ذر، وزيد بن ثابت، وأنس بن مالك، وأبي هريرة، وعطاء،</w:t>
      </w:r>
      <w:r w:rsidR="005F45D7">
        <w:rPr>
          <w:rFonts w:ascii="Calibri Light" w:hAnsi="Calibri Light" w:cs="Calibri Light" w:hint="cs"/>
          <w:sz w:val="40"/>
          <w:szCs w:val="40"/>
          <w:rtl/>
          <w:lang w:bidi="ar-JO"/>
        </w:rPr>
        <w:t xml:space="preserve"> </w:t>
      </w:r>
      <w:r w:rsidRPr="00810202">
        <w:rPr>
          <w:rFonts w:ascii="Calibri Light" w:hAnsi="Calibri Light" w:cs="Calibri Light"/>
          <w:sz w:val="40"/>
          <w:szCs w:val="40"/>
          <w:rtl/>
          <w:lang w:bidi="ar-JO"/>
        </w:rPr>
        <w:t>وحكاه ابن عبد البر عن جمهور العلماء، وهو قول الثوري.</w:t>
      </w:r>
    </w:p>
    <w:p w14:paraId="0676D2C8" w14:textId="1908BE94" w:rsidR="005B0225" w:rsidRDefault="00810202" w:rsidP="00810202">
      <w:pPr>
        <w:ind w:left="-483"/>
        <w:rPr>
          <w:rFonts w:ascii="Calibri Light" w:hAnsi="Calibri Light" w:cs="Calibri Light"/>
          <w:sz w:val="40"/>
          <w:szCs w:val="40"/>
          <w:rtl/>
          <w:lang w:bidi="ar-JO"/>
        </w:rPr>
      </w:pPr>
      <w:r w:rsidRPr="00810202">
        <w:rPr>
          <w:rFonts w:ascii="Calibri Light" w:hAnsi="Calibri Light" w:cs="Calibri Light"/>
          <w:sz w:val="40"/>
          <w:szCs w:val="40"/>
          <w:rtl/>
          <w:lang w:bidi="ar-JO"/>
        </w:rPr>
        <w:t>ونقله</w:t>
      </w:r>
      <w:r w:rsidR="008D1ED3">
        <w:rPr>
          <w:rFonts w:ascii="Calibri Light" w:hAnsi="Calibri Light" w:cs="Calibri Light" w:hint="cs"/>
          <w:sz w:val="40"/>
          <w:szCs w:val="40"/>
          <w:rtl/>
          <w:lang w:bidi="ar-JO"/>
        </w:rPr>
        <w:t xml:space="preserve"> ابن</w:t>
      </w:r>
      <w:r w:rsidRPr="00810202">
        <w:rPr>
          <w:rFonts w:ascii="Calibri Light" w:hAnsi="Calibri Light" w:cs="Calibri Light"/>
          <w:sz w:val="40"/>
          <w:szCs w:val="40"/>
          <w:rtl/>
          <w:lang w:bidi="ar-JO"/>
        </w:rPr>
        <w:t xml:space="preserve"> منصور وغيره عن أحمد، وقال: العمل على حديث أبي هريرة.</w:t>
      </w:r>
    </w:p>
    <w:p w14:paraId="34914F22" w14:textId="38558D86" w:rsidR="00BA2214" w:rsidRPr="008813E3" w:rsidRDefault="00223ADD" w:rsidP="005B0225">
      <w:pPr>
        <w:ind w:left="-483"/>
        <w:rPr>
          <w:rFonts w:ascii="Calibri Light" w:hAnsi="Calibri Light" w:cs="Calibri Light"/>
          <w:sz w:val="40"/>
          <w:szCs w:val="40"/>
          <w:rtl/>
          <w:lang w:bidi="ar-JO"/>
        </w:rPr>
      </w:pPr>
      <w:r w:rsidRPr="008813E3">
        <w:rPr>
          <w:rFonts w:ascii="Calibri Light" w:hAnsi="Calibri Light" w:cs="Calibri Light"/>
          <w:sz w:val="40"/>
          <w:szCs w:val="40"/>
          <w:rtl/>
          <w:lang w:bidi="ar-JO"/>
        </w:rPr>
        <w:t>وحديث أبي هريرة: دليل ظاهر على أنه لا يُسرع لخوف فوت التكبيرة الأولى، ولا الركعة؛ فإنه قال: "فإذا سمعتم الإقامة</w:t>
      </w:r>
      <w:r w:rsidR="00116EB7">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فامشوا إلى الصلاة، ولا تسرعوا"؛ فدلَّ على أنه ي</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نهى عن الإسراع مع خوف فوات التكبيرة أو الركعة</w:t>
      </w:r>
      <w:r w:rsidR="00927C49" w:rsidRPr="008813E3">
        <w:rPr>
          <w:rFonts w:ascii="Calibri Light" w:hAnsi="Calibri Light" w:cs="Calibri Light"/>
          <w:sz w:val="40"/>
          <w:szCs w:val="40"/>
          <w:rtl/>
          <w:lang w:bidi="ar-JO"/>
        </w:rPr>
        <w:t xml:space="preserve">. </w:t>
      </w:r>
    </w:p>
    <w:p w14:paraId="139F0453" w14:textId="0AEA31F9" w:rsidR="00927C49" w:rsidRPr="008813E3" w:rsidRDefault="00927C49" w:rsidP="004F2FF8">
      <w:pPr>
        <w:ind w:left="-483"/>
        <w:rPr>
          <w:rFonts w:ascii="Calibri Light" w:hAnsi="Calibri Light" w:cs="Calibri Light"/>
          <w:sz w:val="40"/>
          <w:szCs w:val="40"/>
          <w:rtl/>
          <w:lang w:bidi="ar-JO"/>
        </w:rPr>
      </w:pPr>
      <w:r w:rsidRPr="008813E3">
        <w:rPr>
          <w:rFonts w:ascii="Calibri Light" w:hAnsi="Calibri Light" w:cs="Calibri Light"/>
          <w:sz w:val="40"/>
          <w:szCs w:val="40"/>
          <w:rtl/>
          <w:lang w:bidi="ar-JO"/>
        </w:rPr>
        <w:t xml:space="preserve">وفي </w:t>
      </w:r>
      <w:r w:rsidR="00BA2214"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مسند الإمام أحمد</w:t>
      </w:r>
      <w:r w:rsidR="00BA2214"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 xml:space="preserve"> من حديث أبي بكرة، أنه جاء والنبي صلى الله عليه وسلم راكع</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فسمع النبي صلى الله عليه وسلم صوت نعلي أبي </w:t>
      </w:r>
      <w:r w:rsidRPr="008813E3">
        <w:rPr>
          <w:rFonts w:ascii="Calibri Light" w:hAnsi="Calibri Light" w:cs="Calibri Light"/>
          <w:sz w:val="40"/>
          <w:szCs w:val="40"/>
          <w:rtl/>
          <w:lang w:bidi="ar-JO"/>
        </w:rPr>
        <w:lastRenderedPageBreak/>
        <w:t>بكرة وهو ي</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حف</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ز، يريد أن يدرك الركعة، فلما انصرف قال: </w:t>
      </w:r>
      <w:r w:rsidR="004F2FF8"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من الساعي؟</w:t>
      </w:r>
      <w:r w:rsidR="004F2FF8"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 xml:space="preserve"> قال أبو بكرة: أنا، قال: </w:t>
      </w:r>
      <w:r w:rsidR="004F2FF8"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زادك الله حرصا</w:t>
      </w:r>
      <w:r w:rsidR="004F2FF8"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 ولا ت</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ع</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د</w:t>
      </w:r>
      <w:r w:rsidR="004F2FF8"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w:t>
      </w:r>
      <w:r w:rsidR="004F2FF8" w:rsidRPr="008813E3">
        <w:rPr>
          <w:rFonts w:ascii="Calibri Light" w:hAnsi="Calibri Light" w:cs="Calibri Light"/>
          <w:sz w:val="40"/>
          <w:szCs w:val="40"/>
          <w:rtl/>
          <w:lang w:bidi="ar-JO"/>
        </w:rPr>
        <w:t xml:space="preserve"> </w:t>
      </w:r>
      <w:r w:rsidRPr="008813E3">
        <w:rPr>
          <w:rFonts w:ascii="Calibri Light" w:hAnsi="Calibri Light" w:cs="Calibri Light"/>
          <w:sz w:val="40"/>
          <w:szCs w:val="40"/>
          <w:rtl/>
          <w:lang w:bidi="ar-JO"/>
        </w:rPr>
        <w:t>وفي إسناده م</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ن ي</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جهل</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حاله.</w:t>
      </w:r>
    </w:p>
    <w:p w14:paraId="6A094B59" w14:textId="0F6F48D5" w:rsidR="004F2FF8" w:rsidRPr="008813E3" w:rsidRDefault="00927C49" w:rsidP="00927C49">
      <w:pPr>
        <w:ind w:left="-483"/>
        <w:rPr>
          <w:rFonts w:ascii="Calibri Light" w:hAnsi="Calibri Light" w:cs="Calibri Light"/>
          <w:sz w:val="40"/>
          <w:szCs w:val="40"/>
          <w:rtl/>
          <w:lang w:bidi="ar-JO"/>
        </w:rPr>
      </w:pPr>
      <w:r w:rsidRPr="008813E3">
        <w:rPr>
          <w:rFonts w:ascii="Calibri Light" w:hAnsi="Calibri Light" w:cs="Calibri Light"/>
          <w:sz w:val="40"/>
          <w:szCs w:val="40"/>
          <w:rtl/>
          <w:lang w:bidi="ar-JO"/>
        </w:rPr>
        <w:t xml:space="preserve">وخرجه البخاري في كتاب </w:t>
      </w:r>
      <w:r w:rsidR="00BA2214"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القراءة خلف ال</w:t>
      </w:r>
      <w:r w:rsidR="00BA2214" w:rsidRPr="008813E3">
        <w:rPr>
          <w:rFonts w:ascii="Calibri Light" w:hAnsi="Calibri Light" w:cs="Calibri Light"/>
          <w:sz w:val="40"/>
          <w:szCs w:val="40"/>
          <w:rtl/>
          <w:lang w:bidi="ar-JO"/>
        </w:rPr>
        <w:t>إ</w:t>
      </w:r>
      <w:r w:rsidRPr="008813E3">
        <w:rPr>
          <w:rFonts w:ascii="Calibri Light" w:hAnsi="Calibri Light" w:cs="Calibri Light"/>
          <w:sz w:val="40"/>
          <w:szCs w:val="40"/>
          <w:rtl/>
          <w:lang w:bidi="ar-JO"/>
        </w:rPr>
        <w:t>مام</w:t>
      </w:r>
      <w:r w:rsidR="00BA2214"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 xml:space="preserve"> بإسناد</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آخر فيه ضعف</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أيضا</w:t>
      </w:r>
      <w:r w:rsidR="00BA2214"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 xml:space="preserve"> عن أبي بكرة بمعناه</w:t>
      </w:r>
      <w:r w:rsidR="004F2FF8"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 xml:space="preserve"> </w:t>
      </w:r>
    </w:p>
    <w:p w14:paraId="5675900F" w14:textId="7413A805" w:rsidR="00927C49" w:rsidRPr="008813E3" w:rsidRDefault="00927C49" w:rsidP="00927C49">
      <w:pPr>
        <w:ind w:left="-483"/>
        <w:rPr>
          <w:rFonts w:ascii="Calibri Light" w:hAnsi="Calibri Light" w:cs="Calibri Light"/>
          <w:sz w:val="40"/>
          <w:szCs w:val="40"/>
          <w:rtl/>
          <w:lang w:bidi="ar-JO"/>
        </w:rPr>
      </w:pPr>
      <w:r w:rsidRPr="008813E3">
        <w:rPr>
          <w:rFonts w:ascii="Calibri Light" w:hAnsi="Calibri Light" w:cs="Calibri Light"/>
          <w:sz w:val="40"/>
          <w:szCs w:val="40"/>
          <w:rtl/>
          <w:lang w:bidi="ar-JO"/>
        </w:rPr>
        <w:t>وفي حديث</w:t>
      </w:r>
      <w:r w:rsidR="00FC58ED">
        <w:rPr>
          <w:rFonts w:ascii="Calibri Light" w:hAnsi="Calibri Light" w:cs="Calibri Light" w:hint="cs"/>
          <w:sz w:val="40"/>
          <w:szCs w:val="40"/>
          <w:rtl/>
          <w:lang w:bidi="ar-JO"/>
        </w:rPr>
        <w:t>ه</w:t>
      </w:r>
      <w:r w:rsidRPr="008813E3">
        <w:rPr>
          <w:rFonts w:ascii="Calibri Light" w:hAnsi="Calibri Light" w:cs="Calibri Light"/>
          <w:sz w:val="40"/>
          <w:szCs w:val="40"/>
          <w:rtl/>
          <w:lang w:bidi="ar-JO"/>
        </w:rPr>
        <w:t>: قال: إن أبا بكرة قال: يا رسول الله، خشيت</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w:t>
      </w:r>
      <w:r w:rsidR="00FC58ED">
        <w:rPr>
          <w:rFonts w:ascii="Calibri Light" w:hAnsi="Calibri Light" w:cs="Calibri Light" w:hint="cs"/>
          <w:sz w:val="40"/>
          <w:szCs w:val="40"/>
          <w:rtl/>
          <w:lang w:bidi="ar-JO"/>
        </w:rPr>
        <w:t>أ</w:t>
      </w:r>
      <w:r w:rsidRPr="008813E3">
        <w:rPr>
          <w:rFonts w:ascii="Calibri Light" w:hAnsi="Calibri Light" w:cs="Calibri Light"/>
          <w:sz w:val="40"/>
          <w:szCs w:val="40"/>
          <w:rtl/>
          <w:lang w:bidi="ar-JO"/>
        </w:rPr>
        <w:t>ن تفوتني ركعة</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معك، فأسرعت المشي، فقال له: </w:t>
      </w:r>
      <w:r w:rsidR="004F2FF8"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زادك الله حرصاً، ولا</w:t>
      </w:r>
      <w:r w:rsidR="004F2FF8" w:rsidRPr="008813E3">
        <w:rPr>
          <w:rFonts w:ascii="Calibri Light" w:hAnsi="Calibri Light" w:cs="Calibri Light"/>
          <w:sz w:val="40"/>
          <w:szCs w:val="40"/>
          <w:rtl/>
          <w:lang w:bidi="ar-JO"/>
        </w:rPr>
        <w:t xml:space="preserve"> </w:t>
      </w:r>
      <w:r w:rsidRPr="008813E3">
        <w:rPr>
          <w:rFonts w:ascii="Calibri Light" w:hAnsi="Calibri Light" w:cs="Calibri Light"/>
          <w:sz w:val="40"/>
          <w:szCs w:val="40"/>
          <w:rtl/>
          <w:lang w:bidi="ar-JO"/>
        </w:rPr>
        <w:t>ت</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ع</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د، صل</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ما </w:t>
      </w:r>
      <w:r w:rsidR="00D16FA1" w:rsidRPr="008813E3">
        <w:rPr>
          <w:rFonts w:ascii="Calibri Light" w:hAnsi="Calibri Light" w:cs="Calibri Light"/>
          <w:sz w:val="40"/>
          <w:szCs w:val="40"/>
          <w:rtl/>
          <w:lang w:bidi="ar-JO"/>
        </w:rPr>
        <w:t>أ</w:t>
      </w:r>
      <w:r w:rsidRPr="008813E3">
        <w:rPr>
          <w:rFonts w:ascii="Calibri Light" w:hAnsi="Calibri Light" w:cs="Calibri Light"/>
          <w:sz w:val="40"/>
          <w:szCs w:val="40"/>
          <w:rtl/>
          <w:lang w:bidi="ar-JO"/>
        </w:rPr>
        <w:t>دركت، واقض ما س</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ب</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قت</w:t>
      </w:r>
      <w:r w:rsidR="00D16FA1" w:rsidRPr="008813E3">
        <w:rPr>
          <w:rFonts w:ascii="Calibri Light" w:hAnsi="Calibri Light" w:cs="Calibri Light"/>
          <w:sz w:val="40"/>
          <w:szCs w:val="40"/>
          <w:rtl/>
          <w:lang w:bidi="ar-JO"/>
        </w:rPr>
        <w:t>"</w:t>
      </w:r>
      <w:r w:rsidR="00FC58ED">
        <w:rPr>
          <w:rFonts w:ascii="Calibri Light" w:hAnsi="Calibri Light" w:cs="Calibri Light" w:hint="cs"/>
          <w:sz w:val="40"/>
          <w:szCs w:val="40"/>
          <w:rtl/>
          <w:lang w:bidi="ar-JO"/>
        </w:rPr>
        <w:t>.</w:t>
      </w:r>
    </w:p>
    <w:p w14:paraId="77247A38" w14:textId="600927D3" w:rsidR="00927C49" w:rsidRPr="008813E3" w:rsidRDefault="00927C49" w:rsidP="00927C49">
      <w:pPr>
        <w:ind w:left="-483"/>
        <w:rPr>
          <w:rFonts w:ascii="Calibri Light" w:hAnsi="Calibri Light" w:cs="Calibri Light"/>
          <w:sz w:val="40"/>
          <w:szCs w:val="40"/>
          <w:rtl/>
          <w:lang w:bidi="ar-JO"/>
        </w:rPr>
      </w:pPr>
      <w:r w:rsidRPr="008813E3">
        <w:rPr>
          <w:rFonts w:ascii="Calibri Light" w:hAnsi="Calibri Light" w:cs="Calibri Light"/>
          <w:sz w:val="40"/>
          <w:szCs w:val="40"/>
          <w:rtl/>
          <w:lang w:bidi="ar-JO"/>
        </w:rPr>
        <w:t>ولو سمع الإقامة وهو مشتغل ببعض أسباب الصلاة كالوضوء والغسل أو غير</w:t>
      </w:r>
      <w:r w:rsidR="00FC58ED">
        <w:rPr>
          <w:rFonts w:ascii="Calibri Light" w:hAnsi="Calibri Light" w:cs="Calibri Light" w:hint="cs"/>
          <w:sz w:val="40"/>
          <w:szCs w:val="40"/>
          <w:rtl/>
          <w:lang w:bidi="ar-JO"/>
        </w:rPr>
        <w:t>ِ</w:t>
      </w:r>
      <w:r w:rsidRPr="008813E3">
        <w:rPr>
          <w:rFonts w:ascii="Calibri Light" w:hAnsi="Calibri Light" w:cs="Calibri Light"/>
          <w:sz w:val="40"/>
          <w:szCs w:val="40"/>
          <w:rtl/>
          <w:lang w:bidi="ar-JO"/>
        </w:rPr>
        <w:t>هما، فقال عطاء: لا يعجل عن ذلك</w:t>
      </w:r>
      <w:r w:rsidR="00D16FA1"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 xml:space="preserve"> يعن</w:t>
      </w:r>
      <w:r w:rsidR="00D16FA1" w:rsidRPr="008813E3">
        <w:rPr>
          <w:rFonts w:ascii="Calibri Light" w:hAnsi="Calibri Light" w:cs="Calibri Light"/>
          <w:sz w:val="40"/>
          <w:szCs w:val="40"/>
          <w:rtl/>
          <w:lang w:bidi="ar-JO"/>
        </w:rPr>
        <w:t>ي</w:t>
      </w:r>
      <w:r w:rsidRPr="008813E3">
        <w:rPr>
          <w:rFonts w:ascii="Calibri Light" w:hAnsi="Calibri Light" w:cs="Calibri Light"/>
          <w:sz w:val="40"/>
          <w:szCs w:val="40"/>
          <w:rtl/>
          <w:lang w:bidi="ar-JO"/>
        </w:rPr>
        <w:t>: أنه ي</w:t>
      </w:r>
      <w:r w:rsidR="00E43FA7">
        <w:rPr>
          <w:rFonts w:ascii="Calibri Light" w:hAnsi="Calibri Light" w:cs="Calibri Light" w:hint="cs"/>
          <w:sz w:val="40"/>
          <w:szCs w:val="40"/>
          <w:rtl/>
          <w:lang w:bidi="ar-JO"/>
        </w:rPr>
        <w:t>ُ</w:t>
      </w:r>
      <w:r w:rsidRPr="008813E3">
        <w:rPr>
          <w:rFonts w:ascii="Calibri Light" w:hAnsi="Calibri Light" w:cs="Calibri Light"/>
          <w:sz w:val="40"/>
          <w:szCs w:val="40"/>
          <w:rtl/>
          <w:lang w:bidi="ar-JO"/>
        </w:rPr>
        <w:t>تم</w:t>
      </w:r>
      <w:r w:rsidR="00E43FA7">
        <w:rPr>
          <w:rFonts w:ascii="Calibri Light" w:hAnsi="Calibri Light" w:cs="Calibri Light" w:hint="cs"/>
          <w:sz w:val="40"/>
          <w:szCs w:val="40"/>
          <w:rtl/>
          <w:lang w:bidi="ar-JO"/>
        </w:rPr>
        <w:t>َّ</w:t>
      </w:r>
      <w:r w:rsidRPr="008813E3">
        <w:rPr>
          <w:rFonts w:ascii="Calibri Light" w:hAnsi="Calibri Light" w:cs="Calibri Light"/>
          <w:sz w:val="40"/>
          <w:szCs w:val="40"/>
          <w:rtl/>
          <w:lang w:bidi="ar-JO"/>
        </w:rPr>
        <w:t>ه</w:t>
      </w:r>
      <w:r w:rsidR="00E43FA7">
        <w:rPr>
          <w:rFonts w:ascii="Calibri Light" w:hAnsi="Calibri Light" w:cs="Calibri Light" w:hint="cs"/>
          <w:sz w:val="40"/>
          <w:szCs w:val="40"/>
          <w:rtl/>
          <w:lang w:bidi="ar-JO"/>
        </w:rPr>
        <w:t>ُ</w:t>
      </w:r>
      <w:r w:rsidRPr="008813E3">
        <w:rPr>
          <w:rFonts w:ascii="Calibri Light" w:hAnsi="Calibri Light" w:cs="Calibri Light"/>
          <w:sz w:val="40"/>
          <w:szCs w:val="40"/>
          <w:rtl/>
          <w:lang w:bidi="ar-JO"/>
        </w:rPr>
        <w:t xml:space="preserve"> م</w:t>
      </w:r>
      <w:r w:rsidR="00E43FA7">
        <w:rPr>
          <w:rFonts w:ascii="Calibri Light" w:hAnsi="Calibri Light" w:cs="Calibri Light" w:hint="cs"/>
          <w:sz w:val="40"/>
          <w:szCs w:val="40"/>
          <w:rtl/>
          <w:lang w:bidi="ar-JO"/>
        </w:rPr>
        <w:t>ِ</w:t>
      </w:r>
      <w:r w:rsidRPr="008813E3">
        <w:rPr>
          <w:rFonts w:ascii="Calibri Light" w:hAnsi="Calibri Light" w:cs="Calibri Light"/>
          <w:sz w:val="40"/>
          <w:szCs w:val="40"/>
          <w:rtl/>
          <w:lang w:bidi="ar-JO"/>
        </w:rPr>
        <w:t>ن غير استعجال.</w:t>
      </w:r>
    </w:p>
    <w:p w14:paraId="65523166" w14:textId="698E8871" w:rsidR="00DB6565" w:rsidRDefault="00927C49" w:rsidP="00927C49">
      <w:pPr>
        <w:ind w:left="-483"/>
        <w:rPr>
          <w:rFonts w:ascii="Calibri Light" w:hAnsi="Calibri Light" w:cs="Calibri Light"/>
          <w:sz w:val="40"/>
          <w:szCs w:val="40"/>
          <w:rtl/>
          <w:lang w:bidi="ar-JO"/>
        </w:rPr>
      </w:pPr>
      <w:r w:rsidRPr="008813E3">
        <w:rPr>
          <w:rFonts w:ascii="Calibri Light" w:hAnsi="Calibri Light" w:cs="Calibri Light"/>
          <w:sz w:val="40"/>
          <w:szCs w:val="40"/>
          <w:rtl/>
          <w:lang w:bidi="ar-JO"/>
        </w:rPr>
        <w:t xml:space="preserve">وسيأتي حديث: </w:t>
      </w:r>
      <w:r w:rsidR="00BA2214" w:rsidRPr="008813E3">
        <w:rPr>
          <w:rFonts w:ascii="Calibri Light" w:hAnsi="Calibri Light" w:cs="Calibri Light"/>
          <w:sz w:val="40"/>
          <w:szCs w:val="40"/>
          <w:rtl/>
          <w:lang w:bidi="ar-JO"/>
        </w:rPr>
        <w:t>"</w:t>
      </w:r>
      <w:r w:rsidRPr="008813E3">
        <w:rPr>
          <w:rFonts w:ascii="Calibri Light" w:hAnsi="Calibri Light" w:cs="Calibri Light"/>
          <w:sz w:val="40"/>
          <w:szCs w:val="40"/>
          <w:rtl/>
          <w:lang w:bidi="ar-JO"/>
        </w:rPr>
        <w:t>لا تعجل عن عشائك" في موضعه من الكتاب - إن شاء الله تعالى</w:t>
      </w:r>
      <w:r w:rsidR="00037EBA">
        <w:rPr>
          <w:rFonts w:ascii="Calibri Light" w:hAnsi="Calibri Light" w:cs="Calibri Light" w:hint="cs"/>
          <w:sz w:val="40"/>
          <w:szCs w:val="40"/>
          <w:rtl/>
          <w:lang w:bidi="ar-JO"/>
        </w:rPr>
        <w:t xml:space="preserve">". انتهى </w:t>
      </w:r>
    </w:p>
    <w:p w14:paraId="757CDB6D" w14:textId="20380B11" w:rsidR="00037EBA" w:rsidRDefault="00037EBA" w:rsidP="00927C49">
      <w:pPr>
        <w:ind w:left="-483"/>
        <w:rPr>
          <w:rFonts w:ascii="Calibri Light" w:hAnsi="Calibri Light" w:cs="Calibri Light"/>
          <w:b/>
          <w:bCs/>
          <w:sz w:val="40"/>
          <w:szCs w:val="40"/>
          <w:rtl/>
          <w:lang w:bidi="ar-JO"/>
        </w:rPr>
      </w:pPr>
      <w:r w:rsidRPr="00037EBA">
        <w:rPr>
          <w:rFonts w:ascii="Calibri Light" w:hAnsi="Calibri Light" w:cs="Calibri Light" w:hint="cs"/>
          <w:b/>
          <w:bCs/>
          <w:sz w:val="40"/>
          <w:szCs w:val="40"/>
          <w:rtl/>
          <w:lang w:bidi="ar-JO"/>
        </w:rPr>
        <w:t>وما قاله الجمهور هو الصواب، لا يسعى بكل حال.</w:t>
      </w:r>
    </w:p>
    <w:p w14:paraId="17DD9F75" w14:textId="6F2A6143" w:rsidR="00227BFF" w:rsidRDefault="00227BFF" w:rsidP="00927C49">
      <w:pPr>
        <w:ind w:left="-483"/>
        <w:rPr>
          <w:rFonts w:ascii="Calibri Light" w:hAnsi="Calibri Light" w:cs="Calibri Light"/>
          <w:b/>
          <w:bCs/>
          <w:sz w:val="40"/>
          <w:szCs w:val="40"/>
          <w:rtl/>
          <w:lang w:bidi="ar-JO"/>
        </w:rPr>
      </w:pPr>
      <w:r>
        <w:rPr>
          <w:rFonts w:ascii="Calibri Light" w:hAnsi="Calibri Light" w:cs="Calibri Light" w:hint="cs"/>
          <w:b/>
          <w:bCs/>
          <w:sz w:val="40"/>
          <w:szCs w:val="40"/>
          <w:rtl/>
          <w:lang w:bidi="ar-JO"/>
        </w:rPr>
        <w:t>هذه المسألة الأولى</w:t>
      </w:r>
      <w:r w:rsidR="00C34B23">
        <w:rPr>
          <w:rFonts w:ascii="Calibri Light" w:hAnsi="Calibri Light" w:cs="Calibri Light" w:hint="cs"/>
          <w:b/>
          <w:bCs/>
          <w:sz w:val="40"/>
          <w:szCs w:val="40"/>
          <w:rtl/>
          <w:lang w:bidi="ar-JO"/>
        </w:rPr>
        <w:t xml:space="preserve"> التي تستفاد من هذا الحديث</w:t>
      </w:r>
      <w:r>
        <w:rPr>
          <w:rFonts w:ascii="Calibri Light" w:hAnsi="Calibri Light" w:cs="Calibri Light" w:hint="cs"/>
          <w:b/>
          <w:bCs/>
          <w:sz w:val="40"/>
          <w:szCs w:val="40"/>
          <w:rtl/>
          <w:lang w:bidi="ar-JO"/>
        </w:rPr>
        <w:t>.</w:t>
      </w:r>
    </w:p>
    <w:p w14:paraId="10E3B84E" w14:textId="3AD1D831" w:rsidR="00227BFF" w:rsidRDefault="00227BFF" w:rsidP="00927C49">
      <w:pPr>
        <w:ind w:left="-483"/>
        <w:rPr>
          <w:rFonts w:ascii="Calibri Light" w:hAnsi="Calibri Light" w:cs="Calibri Light"/>
          <w:b/>
          <w:bCs/>
          <w:sz w:val="40"/>
          <w:szCs w:val="40"/>
          <w:rtl/>
          <w:lang w:bidi="ar-JO"/>
        </w:rPr>
      </w:pPr>
      <w:r>
        <w:rPr>
          <w:rFonts w:ascii="Calibri Light" w:hAnsi="Calibri Light" w:cs="Calibri Light" w:hint="cs"/>
          <w:b/>
          <w:bCs/>
          <w:sz w:val="40"/>
          <w:szCs w:val="40"/>
          <w:rtl/>
          <w:lang w:bidi="ar-JO"/>
        </w:rPr>
        <w:t>وأما المسألة الثانية:</w:t>
      </w:r>
    </w:p>
    <w:p w14:paraId="701B0595" w14:textId="329B24A8" w:rsidR="00910911" w:rsidRPr="0042748D" w:rsidRDefault="00AD30A2" w:rsidP="00910911">
      <w:pPr>
        <w:ind w:left="-483"/>
        <w:rPr>
          <w:rFonts w:ascii="Calibri Light" w:hAnsi="Calibri Light" w:cs="Calibri Light"/>
          <w:sz w:val="40"/>
          <w:szCs w:val="40"/>
          <w:rtl/>
          <w:lang w:bidi="ar-JO"/>
        </w:rPr>
      </w:pPr>
      <w:r>
        <w:rPr>
          <w:rFonts w:ascii="Calibri Light" w:hAnsi="Calibri Light" w:cs="Calibri Light" w:hint="cs"/>
          <w:sz w:val="40"/>
          <w:szCs w:val="40"/>
          <w:rtl/>
          <w:lang w:bidi="ar-JO"/>
        </w:rPr>
        <w:t>ف</w:t>
      </w:r>
      <w:r w:rsidR="00037EBA" w:rsidRPr="0042748D">
        <w:rPr>
          <w:rFonts w:ascii="Calibri Light" w:hAnsi="Calibri Light" w:cs="Calibri Light" w:hint="cs"/>
          <w:sz w:val="40"/>
          <w:szCs w:val="40"/>
          <w:rtl/>
          <w:lang w:bidi="ar-JO"/>
        </w:rPr>
        <w:t xml:space="preserve">قال ابن المنذر: </w:t>
      </w:r>
      <w:r w:rsidR="00910911" w:rsidRPr="0042748D">
        <w:rPr>
          <w:rFonts w:ascii="Calibri Light" w:hAnsi="Calibri Light" w:cs="Calibri Light"/>
          <w:sz w:val="40"/>
          <w:szCs w:val="40"/>
          <w:rtl/>
          <w:lang w:bidi="ar-JO"/>
        </w:rPr>
        <w:t>«ذ</w:t>
      </w:r>
      <w:r w:rsidR="00A5131B">
        <w:rPr>
          <w:rFonts w:ascii="Calibri Light" w:hAnsi="Calibri Light" w:cs="Calibri Light" w:hint="cs"/>
          <w:sz w:val="40"/>
          <w:szCs w:val="40"/>
          <w:rtl/>
          <w:lang w:bidi="ar-JO"/>
        </w:rPr>
        <w:t>ِ</w:t>
      </w:r>
      <w:r w:rsidR="00910911" w:rsidRPr="0042748D">
        <w:rPr>
          <w:rFonts w:ascii="Calibri Light" w:hAnsi="Calibri Light" w:cs="Calibri Light"/>
          <w:sz w:val="40"/>
          <w:szCs w:val="40"/>
          <w:rtl/>
          <w:lang w:bidi="ar-JO"/>
        </w:rPr>
        <w:t>كر</w:t>
      </w:r>
      <w:r w:rsidR="00A5131B">
        <w:rPr>
          <w:rFonts w:ascii="Calibri Light" w:hAnsi="Calibri Light" w:cs="Calibri Light" w:hint="cs"/>
          <w:sz w:val="40"/>
          <w:szCs w:val="40"/>
          <w:rtl/>
          <w:lang w:bidi="ar-JO"/>
        </w:rPr>
        <w:t>ُ</w:t>
      </w:r>
      <w:r w:rsidR="00910911" w:rsidRPr="0042748D">
        <w:rPr>
          <w:rFonts w:ascii="Calibri Light" w:hAnsi="Calibri Light" w:cs="Calibri Light"/>
          <w:sz w:val="40"/>
          <w:szCs w:val="40"/>
          <w:rtl/>
          <w:lang w:bidi="ar-JO"/>
        </w:rPr>
        <w:t xml:space="preserve"> اختلاف</w:t>
      </w:r>
      <w:r w:rsidR="00A5131B">
        <w:rPr>
          <w:rFonts w:ascii="Calibri Light" w:hAnsi="Calibri Light" w:cs="Calibri Light" w:hint="cs"/>
          <w:sz w:val="40"/>
          <w:szCs w:val="40"/>
          <w:rtl/>
          <w:lang w:bidi="ar-JO"/>
        </w:rPr>
        <w:t>ِ</w:t>
      </w:r>
      <w:r w:rsidR="00910911" w:rsidRPr="0042748D">
        <w:rPr>
          <w:rFonts w:ascii="Calibri Light" w:hAnsi="Calibri Light" w:cs="Calibri Light"/>
          <w:sz w:val="40"/>
          <w:szCs w:val="40"/>
          <w:rtl/>
          <w:lang w:bidi="ar-JO"/>
        </w:rPr>
        <w:t xml:space="preserve"> أهل العلم في الذي ي</w:t>
      </w:r>
      <w:r w:rsidR="00A5131B">
        <w:rPr>
          <w:rFonts w:ascii="Calibri Light" w:hAnsi="Calibri Light" w:cs="Calibri Light" w:hint="cs"/>
          <w:sz w:val="40"/>
          <w:szCs w:val="40"/>
          <w:rtl/>
          <w:lang w:bidi="ar-JO"/>
        </w:rPr>
        <w:t>ُ</w:t>
      </w:r>
      <w:r w:rsidR="00910911" w:rsidRPr="0042748D">
        <w:rPr>
          <w:rFonts w:ascii="Calibri Light" w:hAnsi="Calibri Light" w:cs="Calibri Light"/>
          <w:sz w:val="40"/>
          <w:szCs w:val="40"/>
          <w:rtl/>
          <w:lang w:bidi="ar-JO"/>
        </w:rPr>
        <w:t>در</w:t>
      </w:r>
      <w:r w:rsidR="00A5131B">
        <w:rPr>
          <w:rFonts w:ascii="Calibri Light" w:hAnsi="Calibri Light" w:cs="Calibri Light" w:hint="cs"/>
          <w:sz w:val="40"/>
          <w:szCs w:val="40"/>
          <w:rtl/>
          <w:lang w:bidi="ar-JO"/>
        </w:rPr>
        <w:t>ِ</w:t>
      </w:r>
      <w:r w:rsidR="00910911" w:rsidRPr="0042748D">
        <w:rPr>
          <w:rFonts w:ascii="Calibri Light" w:hAnsi="Calibri Light" w:cs="Calibri Light"/>
          <w:sz w:val="40"/>
          <w:szCs w:val="40"/>
          <w:rtl/>
          <w:lang w:bidi="ar-JO"/>
        </w:rPr>
        <w:t>كه المأموم</w:t>
      </w:r>
      <w:r w:rsidR="00A5131B">
        <w:rPr>
          <w:rFonts w:ascii="Calibri Light" w:hAnsi="Calibri Light" w:cs="Calibri Light" w:hint="cs"/>
          <w:sz w:val="40"/>
          <w:szCs w:val="40"/>
          <w:rtl/>
          <w:lang w:bidi="ar-JO"/>
        </w:rPr>
        <w:t>ُ</w:t>
      </w:r>
      <w:r w:rsidR="00910911" w:rsidRPr="0042748D">
        <w:rPr>
          <w:rFonts w:ascii="Calibri Light" w:hAnsi="Calibri Light" w:cs="Calibri Light"/>
          <w:sz w:val="40"/>
          <w:szCs w:val="40"/>
          <w:rtl/>
          <w:lang w:bidi="ar-JO"/>
        </w:rPr>
        <w:t xml:space="preserve"> من صلاة الإِمام</w:t>
      </w:r>
      <w:r w:rsidR="00A5131B">
        <w:rPr>
          <w:rFonts w:ascii="Calibri Light" w:hAnsi="Calibri Light" w:cs="Calibri Light" w:hint="cs"/>
          <w:sz w:val="40"/>
          <w:szCs w:val="40"/>
          <w:rtl/>
          <w:lang w:bidi="ar-JO"/>
        </w:rPr>
        <w:t>،</w:t>
      </w:r>
      <w:r w:rsidR="00910911" w:rsidRPr="0042748D">
        <w:rPr>
          <w:rFonts w:ascii="Calibri Light" w:hAnsi="Calibri Light" w:cs="Calibri Light"/>
          <w:sz w:val="40"/>
          <w:szCs w:val="40"/>
          <w:rtl/>
          <w:lang w:bidi="ar-JO"/>
        </w:rPr>
        <w:t xml:space="preserve"> أهو أول</w:t>
      </w:r>
      <w:r w:rsidR="00A5131B">
        <w:rPr>
          <w:rFonts w:ascii="Calibri Light" w:hAnsi="Calibri Light" w:cs="Calibri Light" w:hint="cs"/>
          <w:sz w:val="40"/>
          <w:szCs w:val="40"/>
          <w:rtl/>
          <w:lang w:bidi="ar-JO"/>
        </w:rPr>
        <w:t>ُ</w:t>
      </w:r>
      <w:r w:rsidR="00910911" w:rsidRPr="0042748D">
        <w:rPr>
          <w:rFonts w:ascii="Calibri Light" w:hAnsi="Calibri Light" w:cs="Calibri Light"/>
          <w:sz w:val="40"/>
          <w:szCs w:val="40"/>
          <w:rtl/>
          <w:lang w:bidi="ar-JO"/>
        </w:rPr>
        <w:t xml:space="preserve"> صلاته أم آخر</w:t>
      </w:r>
      <w:r w:rsidR="00A5131B">
        <w:rPr>
          <w:rFonts w:ascii="Calibri Light" w:hAnsi="Calibri Light" w:cs="Calibri Light" w:hint="cs"/>
          <w:sz w:val="40"/>
          <w:szCs w:val="40"/>
          <w:rtl/>
          <w:lang w:bidi="ar-JO"/>
        </w:rPr>
        <w:t>ُ</w:t>
      </w:r>
      <w:r w:rsidR="00910911" w:rsidRPr="0042748D">
        <w:rPr>
          <w:rFonts w:ascii="Calibri Light" w:hAnsi="Calibri Light" w:cs="Calibri Light"/>
          <w:sz w:val="40"/>
          <w:szCs w:val="40"/>
          <w:rtl/>
          <w:lang w:bidi="ar-JO"/>
        </w:rPr>
        <w:t>ها</w:t>
      </w:r>
      <w:r w:rsidR="00A5131B">
        <w:rPr>
          <w:rFonts w:ascii="Calibri Light" w:hAnsi="Calibri Light" w:cs="Calibri Light" w:hint="cs"/>
          <w:sz w:val="40"/>
          <w:szCs w:val="40"/>
          <w:rtl/>
          <w:lang w:bidi="ar-JO"/>
        </w:rPr>
        <w:t>؟</w:t>
      </w:r>
    </w:p>
    <w:p w14:paraId="78F2B829" w14:textId="78D89B42" w:rsidR="00CC650B" w:rsidRDefault="00910911" w:rsidP="003F06F0">
      <w:pPr>
        <w:ind w:left="-483"/>
        <w:rPr>
          <w:rFonts w:ascii="Calibri Light" w:hAnsi="Calibri Light" w:cs="Calibri Light"/>
          <w:sz w:val="40"/>
          <w:szCs w:val="40"/>
          <w:rtl/>
          <w:lang w:bidi="ar-JO"/>
        </w:rPr>
      </w:pPr>
      <w:r w:rsidRPr="0042748D">
        <w:rPr>
          <w:rFonts w:ascii="Calibri Light" w:hAnsi="Calibri Light" w:cs="Calibri Light"/>
          <w:sz w:val="40"/>
          <w:szCs w:val="40"/>
          <w:rtl/>
          <w:lang w:bidi="ar-JO"/>
        </w:rPr>
        <w:t>قال: اختلف أهل العلم في الذي يدركه المأموم من صلاة الإِمام أهو أول صلاته أم آخرها</w:t>
      </w:r>
      <w:r w:rsidR="00C73CE7">
        <w:rPr>
          <w:rFonts w:ascii="Calibri Light" w:hAnsi="Calibri Light" w:cs="Calibri Light" w:hint="cs"/>
          <w:sz w:val="40"/>
          <w:szCs w:val="40"/>
          <w:rtl/>
          <w:lang w:bidi="ar-JO"/>
        </w:rPr>
        <w:t>؟</w:t>
      </w:r>
    </w:p>
    <w:p w14:paraId="73E5CDCD" w14:textId="77777777" w:rsidR="00C73CE7" w:rsidRDefault="00910911" w:rsidP="003F06F0">
      <w:pPr>
        <w:ind w:left="-483"/>
        <w:rPr>
          <w:rFonts w:ascii="Calibri Light" w:hAnsi="Calibri Light" w:cs="Calibri Light"/>
          <w:sz w:val="40"/>
          <w:szCs w:val="40"/>
          <w:rtl/>
          <w:lang w:bidi="ar-JO"/>
        </w:rPr>
      </w:pPr>
      <w:r w:rsidRPr="0042748D">
        <w:rPr>
          <w:rFonts w:ascii="Calibri Light" w:hAnsi="Calibri Light" w:cs="Calibri Light"/>
          <w:sz w:val="40"/>
          <w:szCs w:val="40"/>
          <w:rtl/>
          <w:lang w:bidi="ar-JO"/>
        </w:rPr>
        <w:t>فقالت طائفة: يجعله أول</w:t>
      </w:r>
      <w:r w:rsidR="00C73CE7">
        <w:rPr>
          <w:rFonts w:ascii="Calibri Light" w:hAnsi="Calibri Light" w:cs="Calibri Light" w:hint="cs"/>
          <w:sz w:val="40"/>
          <w:szCs w:val="40"/>
          <w:rtl/>
          <w:lang w:bidi="ar-JO"/>
        </w:rPr>
        <w:t>َ</w:t>
      </w:r>
      <w:r w:rsidRPr="0042748D">
        <w:rPr>
          <w:rFonts w:ascii="Calibri Light" w:hAnsi="Calibri Light" w:cs="Calibri Light"/>
          <w:sz w:val="40"/>
          <w:szCs w:val="40"/>
          <w:rtl/>
          <w:lang w:bidi="ar-JO"/>
        </w:rPr>
        <w:t xml:space="preserve"> صلاته؛ لأنهم قد أجمعوا أن تكبيرة الافتتاح لا تكون</w:t>
      </w:r>
      <w:r w:rsidR="00C73CE7">
        <w:rPr>
          <w:rFonts w:ascii="Calibri Light" w:hAnsi="Calibri Light" w:cs="Calibri Light" w:hint="cs"/>
          <w:sz w:val="40"/>
          <w:szCs w:val="40"/>
          <w:rtl/>
          <w:lang w:bidi="ar-JO"/>
        </w:rPr>
        <w:t>ُ</w:t>
      </w:r>
      <w:r w:rsidRPr="0042748D">
        <w:rPr>
          <w:rFonts w:ascii="Calibri Light" w:hAnsi="Calibri Light" w:cs="Calibri Light"/>
          <w:sz w:val="40"/>
          <w:szCs w:val="40"/>
          <w:rtl/>
          <w:lang w:bidi="ar-JO"/>
        </w:rPr>
        <w:t xml:space="preserve"> إلا في الركعة الأولى</w:t>
      </w:r>
      <w:r w:rsidR="00C73CE7">
        <w:rPr>
          <w:rFonts w:ascii="Calibri Light" w:hAnsi="Calibri Light" w:cs="Calibri Light" w:hint="cs"/>
          <w:sz w:val="40"/>
          <w:szCs w:val="40"/>
          <w:rtl/>
          <w:lang w:bidi="ar-JO"/>
        </w:rPr>
        <w:t>.</w:t>
      </w:r>
    </w:p>
    <w:p w14:paraId="0F062F4B" w14:textId="77777777" w:rsidR="00C73CE7" w:rsidRDefault="003F06F0" w:rsidP="003F06F0">
      <w:pPr>
        <w:ind w:left="-483"/>
        <w:rPr>
          <w:rFonts w:ascii="Calibri Light" w:hAnsi="Calibri Light" w:cs="Calibri Light"/>
          <w:sz w:val="40"/>
          <w:szCs w:val="40"/>
          <w:rtl/>
          <w:lang w:bidi="ar-JO"/>
        </w:rPr>
      </w:pPr>
      <w:r w:rsidRPr="0042748D">
        <w:rPr>
          <w:rFonts w:ascii="Calibri Light" w:hAnsi="Calibri Light" w:cs="Calibri Light"/>
          <w:sz w:val="40"/>
          <w:szCs w:val="40"/>
          <w:rtl/>
          <w:lang w:bidi="ar-JO"/>
        </w:rPr>
        <w:lastRenderedPageBreak/>
        <w:t xml:space="preserve">روي هذا القول عن عمر بن الخطاب، وعلي بن أبي طالب، وأبي الدرداء، وليس يثبت عن واحد منهم. </w:t>
      </w:r>
    </w:p>
    <w:p w14:paraId="5F072944" w14:textId="52151CFE" w:rsidR="003F06F0" w:rsidRPr="0042748D" w:rsidRDefault="003F06F0" w:rsidP="003F06F0">
      <w:pPr>
        <w:ind w:left="-483"/>
        <w:rPr>
          <w:rFonts w:ascii="Calibri Light" w:hAnsi="Calibri Light" w:cs="Calibri Light"/>
          <w:sz w:val="40"/>
          <w:szCs w:val="40"/>
          <w:rtl/>
          <w:lang w:bidi="ar-JO"/>
        </w:rPr>
      </w:pPr>
      <w:r w:rsidRPr="0042748D">
        <w:rPr>
          <w:rFonts w:ascii="Calibri Light" w:hAnsi="Calibri Light" w:cs="Calibri Light"/>
          <w:sz w:val="40"/>
          <w:szCs w:val="40"/>
          <w:rtl/>
          <w:lang w:bidi="ar-JO"/>
        </w:rPr>
        <w:t>وبه قال سعيد بن المسيب، والحسن البصري، وعمر بن عبد العزيز، ومكحول، وعطاء، والزهري، والأوزاعي، وسعيد بن عبد العزيز، وإسحاق بن راهويه، والمزني.</w:t>
      </w:r>
    </w:p>
    <w:p w14:paraId="2B42AF12" w14:textId="77777777" w:rsidR="00C73CE7" w:rsidRDefault="003F06F0" w:rsidP="00A8402E">
      <w:pPr>
        <w:ind w:left="-483"/>
        <w:rPr>
          <w:rFonts w:ascii="Calibri Light" w:hAnsi="Calibri Light" w:cs="Calibri Light"/>
          <w:sz w:val="40"/>
          <w:szCs w:val="40"/>
          <w:rtl/>
          <w:lang w:bidi="ar-JO"/>
        </w:rPr>
      </w:pPr>
      <w:r w:rsidRPr="0042748D">
        <w:rPr>
          <w:rFonts w:ascii="Calibri Light" w:hAnsi="Calibri Light" w:cs="Calibri Light"/>
          <w:sz w:val="40"/>
          <w:szCs w:val="40"/>
          <w:rtl/>
          <w:lang w:bidi="ar-JO"/>
        </w:rPr>
        <w:t>وقالت طائفة: يجعل ما أدرك مع الإِمام آخر</w:t>
      </w:r>
      <w:r w:rsidR="00C73CE7">
        <w:rPr>
          <w:rFonts w:ascii="Calibri Light" w:hAnsi="Calibri Light" w:cs="Calibri Light" w:hint="cs"/>
          <w:sz w:val="40"/>
          <w:szCs w:val="40"/>
          <w:rtl/>
          <w:lang w:bidi="ar-JO"/>
        </w:rPr>
        <w:t>َ</w:t>
      </w:r>
      <w:r w:rsidRPr="0042748D">
        <w:rPr>
          <w:rFonts w:ascii="Calibri Light" w:hAnsi="Calibri Light" w:cs="Calibri Light"/>
          <w:sz w:val="40"/>
          <w:szCs w:val="40"/>
          <w:rtl/>
          <w:lang w:bidi="ar-JO"/>
        </w:rPr>
        <w:t xml:space="preserve"> صلاته. كذلك قال ابن عمر، وروي ذلك عن ابن مسعود، مرسل.</w:t>
      </w:r>
    </w:p>
    <w:p w14:paraId="67CFF0AA" w14:textId="1772D42E" w:rsidR="00A8402E" w:rsidRPr="0042748D" w:rsidRDefault="00A8402E" w:rsidP="00A8402E">
      <w:pPr>
        <w:ind w:left="-483"/>
        <w:rPr>
          <w:rFonts w:ascii="Calibri Light" w:hAnsi="Calibri Light" w:cs="Calibri Light"/>
          <w:sz w:val="40"/>
          <w:szCs w:val="40"/>
          <w:rtl/>
          <w:lang w:bidi="ar-JO"/>
        </w:rPr>
      </w:pPr>
      <w:r w:rsidRPr="0042748D">
        <w:rPr>
          <w:rFonts w:ascii="Calibri Light" w:hAnsi="Calibri Light" w:cs="Calibri Light"/>
          <w:sz w:val="40"/>
          <w:szCs w:val="40"/>
          <w:rtl/>
          <w:lang w:bidi="ar-JO"/>
        </w:rPr>
        <w:t>وبه قال مجاهد، ومحمد بن سيرين، وهو قول مالك، وسفيان الثوري، والشافعي، وأحمد بن حنب</w:t>
      </w:r>
      <w:r w:rsidR="008D5E77">
        <w:rPr>
          <w:rFonts w:ascii="Calibri Light" w:hAnsi="Calibri Light" w:cs="Calibri Light" w:hint="cs"/>
          <w:sz w:val="40"/>
          <w:szCs w:val="40"/>
          <w:rtl/>
          <w:lang w:bidi="ar-JO"/>
        </w:rPr>
        <w:t>ل</w:t>
      </w:r>
      <w:r w:rsidRPr="0042748D">
        <w:rPr>
          <w:rFonts w:ascii="Calibri Light" w:hAnsi="Calibri Light" w:cs="Calibri Light"/>
          <w:sz w:val="40"/>
          <w:szCs w:val="40"/>
          <w:rtl/>
          <w:lang w:bidi="ar-JO"/>
        </w:rPr>
        <w:t>.</w:t>
      </w:r>
    </w:p>
    <w:p w14:paraId="034E0222" w14:textId="69FBC5B6" w:rsidR="0013160C" w:rsidRDefault="00A8402E" w:rsidP="00A8402E">
      <w:pPr>
        <w:ind w:left="-483"/>
        <w:rPr>
          <w:rFonts w:ascii="Calibri Light" w:hAnsi="Calibri Light" w:cs="Calibri Light"/>
          <w:sz w:val="40"/>
          <w:szCs w:val="40"/>
          <w:rtl/>
          <w:lang w:bidi="ar-JO"/>
        </w:rPr>
      </w:pPr>
      <w:r w:rsidRPr="0042748D">
        <w:rPr>
          <w:rFonts w:ascii="Calibri Light" w:hAnsi="Calibri Light" w:cs="Calibri Light"/>
          <w:sz w:val="40"/>
          <w:szCs w:val="40"/>
          <w:rtl/>
          <w:lang w:bidi="ar-JO"/>
        </w:rPr>
        <w:t xml:space="preserve">قال أبو بكر: وبالقول الأول أقول، وذلك أنهم مجمعون لا اختلاف بينهم أن تكبيرة الافتتاح تكون في أول ركعة من الصلاة، ويلزم من خالفنا أن يقول: </w:t>
      </w:r>
      <w:r w:rsidR="00BD34FF">
        <w:rPr>
          <w:rFonts w:ascii="Calibri Light" w:hAnsi="Calibri Light" w:cs="Calibri Light" w:hint="cs"/>
          <w:sz w:val="40"/>
          <w:szCs w:val="40"/>
          <w:rtl/>
          <w:lang w:bidi="ar-JO"/>
        </w:rPr>
        <w:t>إ</w:t>
      </w:r>
      <w:r w:rsidRPr="0042748D">
        <w:rPr>
          <w:rFonts w:ascii="Calibri Light" w:hAnsi="Calibri Light" w:cs="Calibri Light"/>
          <w:sz w:val="40"/>
          <w:szCs w:val="40"/>
          <w:rtl/>
          <w:lang w:bidi="ar-JO"/>
        </w:rPr>
        <w:t>ن الذي يدركه مع الإِمام أول</w:t>
      </w:r>
      <w:r w:rsidR="00BD34FF">
        <w:rPr>
          <w:rFonts w:ascii="Calibri Light" w:hAnsi="Calibri Light" w:cs="Calibri Light" w:hint="cs"/>
          <w:sz w:val="40"/>
          <w:szCs w:val="40"/>
          <w:rtl/>
          <w:lang w:bidi="ar-JO"/>
        </w:rPr>
        <w:t>ُ</w:t>
      </w:r>
      <w:r w:rsidRPr="0042748D">
        <w:rPr>
          <w:rFonts w:ascii="Calibri Light" w:hAnsi="Calibri Light" w:cs="Calibri Light"/>
          <w:sz w:val="40"/>
          <w:szCs w:val="40"/>
          <w:rtl/>
          <w:lang w:bidi="ar-JO"/>
        </w:rPr>
        <w:t xml:space="preserve"> صلاته؛ لأن التكبيرة الأولى ت</w:t>
      </w:r>
      <w:r w:rsidR="005D740C">
        <w:rPr>
          <w:rFonts w:ascii="Calibri Light" w:hAnsi="Calibri Light" w:cs="Calibri Light" w:hint="cs"/>
          <w:sz w:val="40"/>
          <w:szCs w:val="40"/>
          <w:rtl/>
          <w:lang w:bidi="ar-JO"/>
        </w:rPr>
        <w:t>َ</w:t>
      </w:r>
      <w:r w:rsidRPr="0042748D">
        <w:rPr>
          <w:rFonts w:ascii="Calibri Light" w:hAnsi="Calibri Light" w:cs="Calibri Light"/>
          <w:sz w:val="40"/>
          <w:szCs w:val="40"/>
          <w:rtl/>
          <w:lang w:bidi="ar-JO"/>
        </w:rPr>
        <w:t>فتت</w:t>
      </w:r>
      <w:r w:rsidR="005D740C">
        <w:rPr>
          <w:rFonts w:ascii="Calibri Light" w:hAnsi="Calibri Light" w:cs="Calibri Light" w:hint="cs"/>
          <w:sz w:val="40"/>
          <w:szCs w:val="40"/>
          <w:rtl/>
          <w:lang w:bidi="ar-JO"/>
        </w:rPr>
        <w:t>ِ</w:t>
      </w:r>
      <w:r w:rsidRPr="0042748D">
        <w:rPr>
          <w:rFonts w:ascii="Calibri Light" w:hAnsi="Calibri Light" w:cs="Calibri Light"/>
          <w:sz w:val="40"/>
          <w:szCs w:val="40"/>
          <w:rtl/>
          <w:lang w:bidi="ar-JO"/>
        </w:rPr>
        <w:t>ح الصلاة، وغير</w:t>
      </w:r>
      <w:r w:rsidR="005D740C">
        <w:rPr>
          <w:rFonts w:ascii="Calibri Light" w:hAnsi="Calibri Light" w:cs="Calibri Light" w:hint="cs"/>
          <w:sz w:val="40"/>
          <w:szCs w:val="40"/>
          <w:rtl/>
          <w:lang w:bidi="ar-JO"/>
        </w:rPr>
        <w:t>ُ</w:t>
      </w:r>
      <w:r w:rsidRPr="0042748D">
        <w:rPr>
          <w:rFonts w:ascii="Calibri Light" w:hAnsi="Calibri Light" w:cs="Calibri Light"/>
          <w:sz w:val="40"/>
          <w:szCs w:val="40"/>
          <w:rtl/>
          <w:lang w:bidi="ar-JO"/>
        </w:rPr>
        <w:t xml:space="preserve"> جائز أن ي</w:t>
      </w:r>
      <w:r w:rsidR="005D740C">
        <w:rPr>
          <w:rFonts w:ascii="Calibri Light" w:hAnsi="Calibri Light" w:cs="Calibri Light" w:hint="cs"/>
          <w:sz w:val="40"/>
          <w:szCs w:val="40"/>
          <w:rtl/>
          <w:lang w:bidi="ar-JO"/>
        </w:rPr>
        <w:t>ُ</w:t>
      </w:r>
      <w:r w:rsidRPr="0042748D">
        <w:rPr>
          <w:rFonts w:ascii="Calibri Light" w:hAnsi="Calibri Light" w:cs="Calibri Light"/>
          <w:sz w:val="40"/>
          <w:szCs w:val="40"/>
          <w:rtl/>
          <w:lang w:bidi="ar-JO"/>
        </w:rPr>
        <w:t>جمعوا على أن التكبيرة الأولى التي يفتتح بها المصلي الصلاة</w:t>
      </w:r>
      <w:r w:rsidR="005D740C">
        <w:rPr>
          <w:rFonts w:ascii="Calibri Light" w:hAnsi="Calibri Light" w:cs="Calibri Light" w:hint="cs"/>
          <w:sz w:val="40"/>
          <w:szCs w:val="40"/>
          <w:rtl/>
          <w:lang w:bidi="ar-JO"/>
        </w:rPr>
        <w:t>َ</w:t>
      </w:r>
      <w:r w:rsidRPr="0042748D">
        <w:rPr>
          <w:rFonts w:ascii="Calibri Light" w:hAnsi="Calibri Light" w:cs="Calibri Light"/>
          <w:sz w:val="40"/>
          <w:szCs w:val="40"/>
          <w:rtl/>
          <w:lang w:bidi="ar-JO"/>
        </w:rPr>
        <w:t xml:space="preserve"> في أول ركعة، ثم ي</w:t>
      </w:r>
      <w:r w:rsidR="005D740C">
        <w:rPr>
          <w:rFonts w:ascii="Calibri Light" w:hAnsi="Calibri Light" w:cs="Calibri Light" w:hint="cs"/>
          <w:sz w:val="40"/>
          <w:szCs w:val="40"/>
          <w:rtl/>
          <w:lang w:bidi="ar-JO"/>
        </w:rPr>
        <w:t>َ</w:t>
      </w:r>
      <w:r w:rsidRPr="0042748D">
        <w:rPr>
          <w:rFonts w:ascii="Calibri Light" w:hAnsi="Calibri Light" w:cs="Calibri Light"/>
          <w:sz w:val="40"/>
          <w:szCs w:val="40"/>
          <w:rtl/>
          <w:lang w:bidi="ar-JO"/>
        </w:rPr>
        <w:t>قلب</w:t>
      </w:r>
      <w:r w:rsidR="005D740C">
        <w:rPr>
          <w:rFonts w:ascii="Calibri Light" w:hAnsi="Calibri Light" w:cs="Calibri Light" w:hint="cs"/>
          <w:sz w:val="40"/>
          <w:szCs w:val="40"/>
          <w:rtl/>
          <w:lang w:bidi="ar-JO"/>
        </w:rPr>
        <w:t>ُ</w:t>
      </w:r>
      <w:r w:rsidRPr="0042748D">
        <w:rPr>
          <w:rFonts w:ascii="Calibri Light" w:hAnsi="Calibri Light" w:cs="Calibri Light"/>
          <w:sz w:val="40"/>
          <w:szCs w:val="40"/>
          <w:rtl/>
          <w:lang w:bidi="ar-JO"/>
        </w:rPr>
        <w:t xml:space="preserve"> ما أجمعوا عليه أنَّها أولى فت</w:t>
      </w:r>
      <w:r w:rsidR="005D740C">
        <w:rPr>
          <w:rFonts w:ascii="Calibri Light" w:hAnsi="Calibri Light" w:cs="Calibri Light" w:hint="cs"/>
          <w:sz w:val="40"/>
          <w:szCs w:val="40"/>
          <w:rtl/>
          <w:lang w:bidi="ar-JO"/>
        </w:rPr>
        <w:t>ُ</w:t>
      </w:r>
      <w:r w:rsidRPr="0042748D">
        <w:rPr>
          <w:rFonts w:ascii="Calibri Light" w:hAnsi="Calibri Light" w:cs="Calibri Light"/>
          <w:sz w:val="40"/>
          <w:szCs w:val="40"/>
          <w:rtl/>
          <w:lang w:bidi="ar-JO"/>
        </w:rPr>
        <w:t>جعل</w:t>
      </w:r>
      <w:r w:rsidR="005D740C">
        <w:rPr>
          <w:rFonts w:ascii="Calibri Light" w:hAnsi="Calibri Light" w:cs="Calibri Light" w:hint="cs"/>
          <w:sz w:val="40"/>
          <w:szCs w:val="40"/>
          <w:rtl/>
          <w:lang w:bidi="ar-JO"/>
        </w:rPr>
        <w:t>ُ</w:t>
      </w:r>
      <w:r w:rsidRPr="0042748D">
        <w:rPr>
          <w:rFonts w:ascii="Calibri Light" w:hAnsi="Calibri Light" w:cs="Calibri Light"/>
          <w:sz w:val="40"/>
          <w:szCs w:val="40"/>
          <w:rtl/>
          <w:lang w:bidi="ar-JO"/>
        </w:rPr>
        <w:t xml:space="preserve"> آخر</w:t>
      </w:r>
      <w:r w:rsidR="005D740C">
        <w:rPr>
          <w:rFonts w:ascii="Calibri Light" w:hAnsi="Calibri Light" w:cs="Calibri Light" w:hint="cs"/>
          <w:sz w:val="40"/>
          <w:szCs w:val="40"/>
          <w:rtl/>
          <w:lang w:bidi="ar-JO"/>
        </w:rPr>
        <w:t>َ</w:t>
      </w:r>
      <w:r w:rsidRPr="0042748D">
        <w:rPr>
          <w:rFonts w:ascii="Calibri Light" w:hAnsi="Calibri Light" w:cs="Calibri Light"/>
          <w:sz w:val="40"/>
          <w:szCs w:val="40"/>
          <w:rtl/>
          <w:lang w:bidi="ar-JO"/>
        </w:rPr>
        <w:t>ه؛ لأن</w:t>
      </w:r>
      <w:r w:rsidR="005D740C">
        <w:rPr>
          <w:rFonts w:ascii="Calibri Light" w:hAnsi="Calibri Light" w:cs="Calibri Light" w:hint="cs"/>
          <w:sz w:val="40"/>
          <w:szCs w:val="40"/>
          <w:rtl/>
          <w:lang w:bidi="ar-JO"/>
        </w:rPr>
        <w:t>َّ</w:t>
      </w:r>
      <w:r w:rsidRPr="0042748D">
        <w:rPr>
          <w:rFonts w:ascii="Calibri Light" w:hAnsi="Calibri Light" w:cs="Calibri Light"/>
          <w:sz w:val="40"/>
          <w:szCs w:val="40"/>
          <w:rtl/>
          <w:lang w:bidi="ar-JO"/>
        </w:rPr>
        <w:t xml:space="preserve"> الآخرة</w:t>
      </w:r>
      <w:r w:rsidR="005D740C">
        <w:rPr>
          <w:rFonts w:ascii="Calibri Light" w:hAnsi="Calibri Light" w:cs="Calibri Light" w:hint="cs"/>
          <w:sz w:val="40"/>
          <w:szCs w:val="40"/>
          <w:rtl/>
          <w:lang w:bidi="ar-JO"/>
        </w:rPr>
        <w:t>َ</w:t>
      </w:r>
      <w:r w:rsidRPr="0042748D">
        <w:rPr>
          <w:rFonts w:ascii="Calibri Light" w:hAnsi="Calibri Light" w:cs="Calibri Light"/>
          <w:sz w:val="40"/>
          <w:szCs w:val="40"/>
          <w:rtl/>
          <w:lang w:bidi="ar-JO"/>
        </w:rPr>
        <w:t xml:space="preserve"> غير</w:t>
      </w:r>
      <w:r w:rsidR="005D740C">
        <w:rPr>
          <w:rFonts w:ascii="Calibri Light" w:hAnsi="Calibri Light" w:cs="Calibri Light" w:hint="cs"/>
          <w:sz w:val="40"/>
          <w:szCs w:val="40"/>
          <w:rtl/>
          <w:lang w:bidi="ar-JO"/>
        </w:rPr>
        <w:t>ُ</w:t>
      </w:r>
      <w:r w:rsidRPr="0042748D">
        <w:rPr>
          <w:rFonts w:ascii="Calibri Light" w:hAnsi="Calibri Light" w:cs="Calibri Light"/>
          <w:sz w:val="40"/>
          <w:szCs w:val="40"/>
          <w:rtl/>
          <w:lang w:bidi="ar-JO"/>
        </w:rPr>
        <w:t xml:space="preserve"> الأولى. </w:t>
      </w:r>
    </w:p>
    <w:p w14:paraId="2F50961B" w14:textId="75C435B9" w:rsidR="00A8402E" w:rsidRPr="0042748D" w:rsidRDefault="00A8402E" w:rsidP="00A8402E">
      <w:pPr>
        <w:ind w:left="-483"/>
        <w:rPr>
          <w:rFonts w:ascii="Calibri Light" w:hAnsi="Calibri Light" w:cs="Calibri Light"/>
          <w:sz w:val="40"/>
          <w:szCs w:val="40"/>
          <w:rtl/>
          <w:lang w:bidi="ar-JO"/>
        </w:rPr>
      </w:pPr>
      <w:r w:rsidRPr="0042748D">
        <w:rPr>
          <w:rFonts w:ascii="Calibri Light" w:hAnsi="Calibri Light" w:cs="Calibri Light"/>
          <w:sz w:val="40"/>
          <w:szCs w:val="40"/>
          <w:rtl/>
          <w:lang w:bidi="ar-JO"/>
        </w:rPr>
        <w:t>ومن زعم أنَّها أول ركعة في افتتاح الصلاة وهي آخر ركعة في باب القراءة، فقد جعل الأولى آخرة، والآخرة أولى.</w:t>
      </w:r>
    </w:p>
    <w:p w14:paraId="16964269" w14:textId="7D488A32" w:rsidR="00037EBA" w:rsidRDefault="00A8402E" w:rsidP="00A8402E">
      <w:pPr>
        <w:ind w:left="-483"/>
        <w:rPr>
          <w:rFonts w:ascii="Calibri Light" w:hAnsi="Calibri Light" w:cs="Calibri Light"/>
          <w:sz w:val="40"/>
          <w:szCs w:val="40"/>
          <w:rtl/>
          <w:lang w:bidi="ar-JO"/>
        </w:rPr>
      </w:pPr>
      <w:r w:rsidRPr="0042748D">
        <w:rPr>
          <w:rFonts w:ascii="Calibri Light" w:hAnsi="Calibri Light" w:cs="Calibri Light"/>
          <w:sz w:val="40"/>
          <w:szCs w:val="40"/>
          <w:rtl/>
          <w:lang w:bidi="ar-JO"/>
        </w:rPr>
        <w:t>يقال لمن خالفنا: ما تقول في رجل أدرك مع الإِمام من المغرب ركعتين؟ فإن زعم أنهما الركعتان الآخرتان، قيل له: فلم أمرته بالجلوس في الركعة التي يقضيها وهي عندك أولى، و (الأولى)</w:t>
      </w:r>
      <w:r w:rsidR="0096781B">
        <w:rPr>
          <w:rFonts w:ascii="Calibri Light" w:hAnsi="Calibri Light" w:cs="Calibri Light" w:hint="cs"/>
          <w:sz w:val="40"/>
          <w:szCs w:val="40"/>
          <w:rtl/>
          <w:lang w:bidi="ar-JO"/>
        </w:rPr>
        <w:t xml:space="preserve"> </w:t>
      </w:r>
      <w:r w:rsidR="0042748D" w:rsidRPr="0042748D">
        <w:rPr>
          <w:rFonts w:ascii="Calibri Light" w:hAnsi="Calibri Light" w:cs="Calibri Light"/>
          <w:sz w:val="40"/>
          <w:szCs w:val="40"/>
          <w:rtl/>
          <w:lang w:bidi="ar-JO"/>
        </w:rPr>
        <w:t>لا جلوس فيها؟ وفي أمر كل من نحفظ عنه من أهل العلم بالجلوس في هذِه الركعة والتسليم فيها بيان بأنها الثالثة؛ إذ لا جلوس في الأولى من صلاة المغرب ولا تسليم له»</w:t>
      </w:r>
      <w:r w:rsidR="00220142">
        <w:rPr>
          <w:rFonts w:ascii="Calibri Light" w:hAnsi="Calibri Light" w:cs="Calibri Light" w:hint="cs"/>
          <w:sz w:val="40"/>
          <w:szCs w:val="40"/>
          <w:rtl/>
          <w:lang w:bidi="ar-JO"/>
        </w:rPr>
        <w:t xml:space="preserve">. انتهى </w:t>
      </w:r>
    </w:p>
    <w:p w14:paraId="0DC0B51B" w14:textId="2FD9B56C" w:rsidR="00C25EF3" w:rsidRDefault="00C25EF3" w:rsidP="00A8402E">
      <w:pPr>
        <w:ind w:left="-483"/>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 xml:space="preserve">قال ابن عبد البر: </w:t>
      </w:r>
      <w:r w:rsidRPr="00C25EF3">
        <w:rPr>
          <w:rFonts w:ascii="Calibri Light" w:hAnsi="Calibri Light" w:cs="Calibri Light"/>
          <w:sz w:val="40"/>
          <w:szCs w:val="40"/>
          <w:rtl/>
          <w:lang w:bidi="ar-JO"/>
        </w:rPr>
        <w:t>«وقال المُزنيُّ صاحبُ الشافعيِّ، وداودُ بنُ عليٍّ، وإسحاقُ بنُ راهُ</w:t>
      </w:r>
      <w:r w:rsidR="00CF0B59">
        <w:rPr>
          <w:rFonts w:ascii="Calibri Light" w:hAnsi="Calibri Light" w:cs="Calibri Light" w:hint="cs"/>
          <w:sz w:val="40"/>
          <w:szCs w:val="40"/>
          <w:rtl/>
          <w:lang w:bidi="ar-JO"/>
        </w:rPr>
        <w:t>ويه</w:t>
      </w:r>
      <w:r w:rsidRPr="00C25EF3">
        <w:rPr>
          <w:rFonts w:ascii="Calibri Light" w:hAnsi="Calibri Light" w:cs="Calibri Light"/>
          <w:sz w:val="40"/>
          <w:szCs w:val="40"/>
          <w:rtl/>
          <w:lang w:bidi="ar-JO"/>
        </w:rPr>
        <w:t xml:space="preserve">، وطائفةٌ؛ منهم عبدُ العزيز بنُ أبي سَلَمةَ الماجِشُون: ما أدرَكَ فهو أوَّلُ صلاتِه، ويقرَأُ في الرَّكعتَيْن اللَّتَيْن يقضيهما </w:t>
      </w:r>
      <w:proofErr w:type="gramStart"/>
      <w:r w:rsidRPr="00C25EF3">
        <w:rPr>
          <w:rFonts w:ascii="Calibri Light" w:hAnsi="Calibri Light" w:cs="Calibri Light"/>
          <w:sz w:val="40"/>
          <w:szCs w:val="40"/>
          <w:rtl/>
          <w:lang w:bidi="ar-JO"/>
        </w:rPr>
        <w:t>بـ"</w:t>
      </w:r>
      <w:proofErr w:type="gramEnd"/>
      <w:r w:rsidRPr="00C25EF3">
        <w:rPr>
          <w:rFonts w:ascii="Calibri Light" w:hAnsi="Calibri Light" w:cs="Calibri Light"/>
          <w:sz w:val="40"/>
          <w:szCs w:val="40"/>
          <w:rtl/>
          <w:lang w:bidi="ar-JO"/>
        </w:rPr>
        <w:t>الحمد" وحدَها»</w:t>
      </w:r>
      <w:r>
        <w:rPr>
          <w:rFonts w:ascii="Calibri Light" w:hAnsi="Calibri Light" w:cs="Calibri Light" w:hint="cs"/>
          <w:sz w:val="40"/>
          <w:szCs w:val="40"/>
          <w:rtl/>
          <w:lang w:bidi="ar-JO"/>
        </w:rPr>
        <w:t xml:space="preserve">. </w:t>
      </w:r>
    </w:p>
    <w:p w14:paraId="611C7E14" w14:textId="1F90FEA8" w:rsidR="00792E02" w:rsidRDefault="00792E02" w:rsidP="00A8402E">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وقال: </w:t>
      </w:r>
      <w:r w:rsidRPr="00792E02">
        <w:rPr>
          <w:rFonts w:ascii="Calibri Light" w:hAnsi="Calibri Light" w:cs="Calibri Light"/>
          <w:sz w:val="40"/>
          <w:szCs w:val="40"/>
          <w:rtl/>
          <w:lang w:bidi="ar-JO"/>
        </w:rPr>
        <w:t>«والقياسُ على قولِ مَن قال: ما أدْرَكَ فهو أوَّلُ صَلاتِه، ما قالَه المُزَنيُّ، واللهُ أعلمُ. ولم يختَلِفُوا أنَّ مَن فاتَه بعضُ صَلاتِه، يتَشهَّدُ في آخرها، ويُحرِمُ إذا دخَلَ، وهذا يَدُلُّ على أنَّ ما أدْرَكَ فهو أوَّلُ صَلاتِه، ويَقضي آخِرَها، وبالله التوفيقُ»</w:t>
      </w:r>
      <w:r w:rsidR="00C87461">
        <w:rPr>
          <w:rFonts w:ascii="Calibri Light" w:hAnsi="Calibri Light" w:cs="Calibri Light" w:hint="cs"/>
          <w:sz w:val="40"/>
          <w:szCs w:val="40"/>
          <w:rtl/>
          <w:lang w:bidi="ar-JO"/>
        </w:rPr>
        <w:t xml:space="preserve">. </w:t>
      </w:r>
    </w:p>
    <w:p w14:paraId="6F1568A9" w14:textId="7C77E702" w:rsidR="00A21F4C" w:rsidRDefault="00A21F4C" w:rsidP="00A8402E">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وقال: </w:t>
      </w:r>
      <w:r w:rsidRPr="00A21F4C">
        <w:rPr>
          <w:rFonts w:ascii="Calibri Light" w:hAnsi="Calibri Light" w:cs="Calibri Light"/>
          <w:sz w:val="40"/>
          <w:szCs w:val="40"/>
          <w:rtl/>
          <w:lang w:bidi="ar-JO"/>
        </w:rPr>
        <w:t>«وأمّا قولُهُ: "وما فاتكُم فأتِمُّوا" على ما رَوَى مالكٌ وغيرُهُ، مِمَّن تقدَّم ذِكرُهُ في هذا البابِ، ففيه دليلٌ على أنَّ ما أدركَ المُصلِّي مع إمامِهِ، فهُو أوَّلُ صلاتِهِ»</w:t>
      </w:r>
      <w:r w:rsidR="003F4CE8">
        <w:rPr>
          <w:rFonts w:ascii="Calibri Light" w:hAnsi="Calibri Light" w:cs="Calibri Light" w:hint="cs"/>
          <w:sz w:val="40"/>
          <w:szCs w:val="40"/>
          <w:rtl/>
          <w:lang w:bidi="ar-JO"/>
        </w:rPr>
        <w:t xml:space="preserve">. انتهى </w:t>
      </w:r>
    </w:p>
    <w:p w14:paraId="7FEE435C" w14:textId="62D4D59F" w:rsidR="003F4CE8" w:rsidRDefault="003F4CE8" w:rsidP="00A8402E">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هذا هو القول الصواب، أنه أول صلاته ويتم الباقي، ويقرأ الفاتحة </w:t>
      </w:r>
      <w:r w:rsidR="00F95C83">
        <w:rPr>
          <w:rFonts w:ascii="Calibri Light" w:hAnsi="Calibri Light" w:cs="Calibri Light" w:hint="cs"/>
          <w:sz w:val="40"/>
          <w:szCs w:val="40"/>
          <w:rtl/>
          <w:lang w:bidi="ar-JO"/>
        </w:rPr>
        <w:t>فقط في الثالثة والرابعة</w:t>
      </w:r>
      <w:r w:rsidR="00D16605">
        <w:rPr>
          <w:rFonts w:ascii="Calibri Light" w:hAnsi="Calibri Light" w:cs="Calibri Light" w:hint="cs"/>
          <w:sz w:val="40"/>
          <w:szCs w:val="40"/>
          <w:rtl/>
          <w:lang w:bidi="ar-JO"/>
        </w:rPr>
        <w:t xml:space="preserve"> ويتشهد ويسلم</w:t>
      </w:r>
      <w:r w:rsidR="00F95C83">
        <w:rPr>
          <w:rFonts w:ascii="Calibri Light" w:hAnsi="Calibri Light" w:cs="Calibri Light" w:hint="cs"/>
          <w:sz w:val="40"/>
          <w:szCs w:val="40"/>
          <w:rtl/>
          <w:lang w:bidi="ar-JO"/>
        </w:rPr>
        <w:t>. كما قال المزني</w:t>
      </w:r>
      <w:r w:rsidR="00D16605">
        <w:rPr>
          <w:rFonts w:ascii="Calibri Light" w:hAnsi="Calibri Light" w:cs="Calibri Light" w:hint="cs"/>
          <w:sz w:val="40"/>
          <w:szCs w:val="40"/>
          <w:rtl/>
          <w:lang w:bidi="ar-JO"/>
        </w:rPr>
        <w:t xml:space="preserve"> وغيره</w:t>
      </w:r>
      <w:r w:rsidR="00F95C83">
        <w:rPr>
          <w:rFonts w:ascii="Calibri Light" w:hAnsi="Calibri Light" w:cs="Calibri Light" w:hint="cs"/>
          <w:sz w:val="40"/>
          <w:szCs w:val="40"/>
          <w:rtl/>
          <w:lang w:bidi="ar-JO"/>
        </w:rPr>
        <w:t>.</w:t>
      </w:r>
    </w:p>
    <w:p w14:paraId="0F94EF35" w14:textId="77777777" w:rsidR="00D16605" w:rsidRDefault="00BF0868" w:rsidP="00A8402E">
      <w:pPr>
        <w:ind w:left="-483"/>
        <w:rPr>
          <w:rFonts w:ascii="Calibri Light" w:hAnsi="Calibri Light" w:cs="Calibri Light"/>
          <w:sz w:val="40"/>
          <w:szCs w:val="40"/>
          <w:rtl/>
          <w:lang w:bidi="ar-JO"/>
        </w:rPr>
      </w:pPr>
      <w:r w:rsidRPr="00BF0868">
        <w:rPr>
          <w:rFonts w:ascii="Calibri Light" w:hAnsi="Calibri Light" w:cs="Calibri Light"/>
          <w:sz w:val="40"/>
          <w:szCs w:val="40"/>
          <w:rtl/>
          <w:lang w:bidi="ar-JO"/>
        </w:rPr>
        <w:t>واحتجَّ الآخرُون بقولِهِ: "وما فاتكُم فاقْضُوا". قالوا: والذي يقضِيهِ هُو الفائتُ</w:t>
      </w:r>
      <w:r w:rsidR="00A30CDC">
        <w:rPr>
          <w:rFonts w:ascii="Calibri Light" w:hAnsi="Calibri Light" w:cs="Calibri Light" w:hint="cs"/>
          <w:sz w:val="40"/>
          <w:szCs w:val="40"/>
          <w:rtl/>
          <w:lang w:bidi="ar-JO"/>
        </w:rPr>
        <w:t xml:space="preserve">. </w:t>
      </w:r>
    </w:p>
    <w:p w14:paraId="728139D1" w14:textId="1A1415CC" w:rsidR="00BF0868" w:rsidRPr="0042748D" w:rsidRDefault="00A30CDC" w:rsidP="00A8402E">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وقد علمتم ضعف هذا </w:t>
      </w:r>
      <w:r w:rsidR="00B63FA6">
        <w:rPr>
          <w:rFonts w:ascii="Calibri Light" w:hAnsi="Calibri Light" w:cs="Calibri Light" w:hint="cs"/>
          <w:sz w:val="40"/>
          <w:szCs w:val="40"/>
          <w:rtl/>
          <w:lang w:bidi="ar-JO"/>
        </w:rPr>
        <w:t>الاستدلال</w:t>
      </w:r>
      <w:r>
        <w:rPr>
          <w:rFonts w:ascii="Calibri Light" w:hAnsi="Calibri Light" w:cs="Calibri Light" w:hint="cs"/>
          <w:sz w:val="40"/>
          <w:szCs w:val="40"/>
          <w:rtl/>
          <w:lang w:bidi="ar-JO"/>
        </w:rPr>
        <w:t xml:space="preserve"> رواية و</w:t>
      </w:r>
      <w:r w:rsidR="00B63FA6">
        <w:rPr>
          <w:rFonts w:ascii="Calibri Light" w:hAnsi="Calibri Light" w:cs="Calibri Light" w:hint="cs"/>
          <w:sz w:val="40"/>
          <w:szCs w:val="40"/>
          <w:rtl/>
          <w:lang w:bidi="ar-JO"/>
        </w:rPr>
        <w:t xml:space="preserve">دلالة </w:t>
      </w:r>
      <w:r w:rsidR="004A357B">
        <w:rPr>
          <w:rFonts w:ascii="Calibri Light" w:hAnsi="Calibri Light" w:cs="Calibri Light" w:hint="cs"/>
          <w:sz w:val="40"/>
          <w:szCs w:val="40"/>
          <w:rtl/>
          <w:lang w:bidi="ar-JO"/>
        </w:rPr>
        <w:t>فيما تقدم.</w:t>
      </w:r>
    </w:p>
    <w:p w14:paraId="4E7E6206" w14:textId="17AC1B2A" w:rsidR="00A578D0" w:rsidRPr="008813E3" w:rsidRDefault="00E67AF2" w:rsidP="00180A07">
      <w:pPr>
        <w:ind w:left="-483"/>
        <w:rPr>
          <w:rFonts w:ascii="Calibri Light" w:hAnsi="Calibri Light" w:cs="Calibri Light"/>
          <w:sz w:val="40"/>
          <w:szCs w:val="40"/>
          <w:lang w:bidi="ar-JO"/>
        </w:rPr>
      </w:pPr>
      <w:r>
        <w:rPr>
          <w:rFonts w:ascii="Calibri Light" w:hAnsi="Calibri Light" w:cs="Calibri Light" w:hint="cs"/>
          <w:sz w:val="40"/>
          <w:szCs w:val="40"/>
          <w:rtl/>
          <w:lang w:bidi="ar-JO"/>
        </w:rPr>
        <w:t xml:space="preserve">الحديث </w:t>
      </w:r>
      <w:r w:rsidR="00B565C8" w:rsidRPr="008813E3">
        <w:rPr>
          <w:rFonts w:ascii="Calibri Light" w:hAnsi="Calibri Light" w:cs="Calibri Light"/>
          <w:sz w:val="40"/>
          <w:szCs w:val="40"/>
          <w:rtl/>
          <w:lang w:bidi="ar-JO"/>
        </w:rPr>
        <w:t>متفق عليه</w:t>
      </w:r>
    </w:p>
    <w:p w14:paraId="7F62C1E0" w14:textId="77777777" w:rsidR="00A80B77" w:rsidRPr="008813E3" w:rsidRDefault="00A80B77">
      <w:pPr>
        <w:ind w:left="-483"/>
        <w:rPr>
          <w:rFonts w:ascii="Calibri Light" w:hAnsi="Calibri Light" w:cs="Calibri Light"/>
          <w:sz w:val="40"/>
          <w:szCs w:val="40"/>
          <w:lang w:bidi="ar-JO"/>
        </w:rPr>
      </w:pPr>
    </w:p>
    <w:sectPr w:rsidR="00A80B77" w:rsidRPr="008813E3" w:rsidSect="0043518B">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958F2" w14:textId="77777777" w:rsidR="00B0155E" w:rsidRDefault="00B0155E" w:rsidP="008813E3">
      <w:pPr>
        <w:spacing w:after="0" w:line="240" w:lineRule="auto"/>
      </w:pPr>
      <w:r>
        <w:separator/>
      </w:r>
    </w:p>
  </w:endnote>
  <w:endnote w:type="continuationSeparator" w:id="0">
    <w:p w14:paraId="63A67686" w14:textId="77777777" w:rsidR="00B0155E" w:rsidRDefault="00B0155E" w:rsidP="00881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36458040"/>
      <w:docPartObj>
        <w:docPartGallery w:val="Page Numbers (Bottom of Page)"/>
        <w:docPartUnique/>
      </w:docPartObj>
    </w:sdtPr>
    <w:sdtEndPr>
      <w:rPr>
        <w:noProof/>
      </w:rPr>
    </w:sdtEndPr>
    <w:sdtContent>
      <w:p w14:paraId="5CC35E99" w14:textId="7B207204" w:rsidR="008813E3" w:rsidRDefault="008813E3">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4C66CF3" w14:textId="77777777" w:rsidR="008813E3" w:rsidRDefault="008813E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16B2D" w14:textId="77777777" w:rsidR="00B0155E" w:rsidRDefault="00B0155E" w:rsidP="008813E3">
      <w:pPr>
        <w:spacing w:after="0" w:line="240" w:lineRule="auto"/>
      </w:pPr>
      <w:r>
        <w:separator/>
      </w:r>
    </w:p>
  </w:footnote>
  <w:footnote w:type="continuationSeparator" w:id="0">
    <w:p w14:paraId="62748908" w14:textId="77777777" w:rsidR="00B0155E" w:rsidRDefault="00B0155E" w:rsidP="008813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806"/>
    <w:rsid w:val="00012F09"/>
    <w:rsid w:val="000136E1"/>
    <w:rsid w:val="0001495B"/>
    <w:rsid w:val="000248CD"/>
    <w:rsid w:val="000370EF"/>
    <w:rsid w:val="00037EBA"/>
    <w:rsid w:val="00041569"/>
    <w:rsid w:val="00054123"/>
    <w:rsid w:val="00094B97"/>
    <w:rsid w:val="0009699B"/>
    <w:rsid w:val="000A26A2"/>
    <w:rsid w:val="000D58E5"/>
    <w:rsid w:val="00116EB7"/>
    <w:rsid w:val="00124625"/>
    <w:rsid w:val="0013160C"/>
    <w:rsid w:val="0013448D"/>
    <w:rsid w:val="00170141"/>
    <w:rsid w:val="00173275"/>
    <w:rsid w:val="00180A07"/>
    <w:rsid w:val="0018598F"/>
    <w:rsid w:val="001B34CE"/>
    <w:rsid w:val="001C6CD8"/>
    <w:rsid w:val="001E6BF1"/>
    <w:rsid w:val="00220142"/>
    <w:rsid w:val="00223ADD"/>
    <w:rsid w:val="00227BFF"/>
    <w:rsid w:val="00232510"/>
    <w:rsid w:val="0024701E"/>
    <w:rsid w:val="00260A7D"/>
    <w:rsid w:val="002630AA"/>
    <w:rsid w:val="00272401"/>
    <w:rsid w:val="002C12C4"/>
    <w:rsid w:val="002D746E"/>
    <w:rsid w:val="002E1CF0"/>
    <w:rsid w:val="002E221E"/>
    <w:rsid w:val="002F48FD"/>
    <w:rsid w:val="00304789"/>
    <w:rsid w:val="00305FCF"/>
    <w:rsid w:val="00316A46"/>
    <w:rsid w:val="0032226D"/>
    <w:rsid w:val="003471FD"/>
    <w:rsid w:val="00350F79"/>
    <w:rsid w:val="00381E8F"/>
    <w:rsid w:val="00392E13"/>
    <w:rsid w:val="0039751A"/>
    <w:rsid w:val="003C1452"/>
    <w:rsid w:val="003C28D7"/>
    <w:rsid w:val="003C6311"/>
    <w:rsid w:val="003D7866"/>
    <w:rsid w:val="003F06F0"/>
    <w:rsid w:val="003F4CE8"/>
    <w:rsid w:val="00405D2F"/>
    <w:rsid w:val="004074C6"/>
    <w:rsid w:val="00412188"/>
    <w:rsid w:val="0042748D"/>
    <w:rsid w:val="0043518B"/>
    <w:rsid w:val="00437B71"/>
    <w:rsid w:val="00441291"/>
    <w:rsid w:val="004A1A33"/>
    <w:rsid w:val="004A357B"/>
    <w:rsid w:val="004B6044"/>
    <w:rsid w:val="004D5A1E"/>
    <w:rsid w:val="004F2FF8"/>
    <w:rsid w:val="00524E07"/>
    <w:rsid w:val="00541096"/>
    <w:rsid w:val="005B0225"/>
    <w:rsid w:val="005B0275"/>
    <w:rsid w:val="005B3171"/>
    <w:rsid w:val="005B6A4D"/>
    <w:rsid w:val="005C4773"/>
    <w:rsid w:val="005D740C"/>
    <w:rsid w:val="005F349D"/>
    <w:rsid w:val="005F45D7"/>
    <w:rsid w:val="00606977"/>
    <w:rsid w:val="00614271"/>
    <w:rsid w:val="006433D7"/>
    <w:rsid w:val="0066048C"/>
    <w:rsid w:val="006630DD"/>
    <w:rsid w:val="00675DBB"/>
    <w:rsid w:val="00682227"/>
    <w:rsid w:val="006F42A1"/>
    <w:rsid w:val="006F7A3F"/>
    <w:rsid w:val="0071496E"/>
    <w:rsid w:val="00727829"/>
    <w:rsid w:val="00732456"/>
    <w:rsid w:val="00733600"/>
    <w:rsid w:val="0075500B"/>
    <w:rsid w:val="0078672D"/>
    <w:rsid w:val="00792E02"/>
    <w:rsid w:val="007B3E4F"/>
    <w:rsid w:val="007D187A"/>
    <w:rsid w:val="007D4380"/>
    <w:rsid w:val="007D5847"/>
    <w:rsid w:val="007E4AC2"/>
    <w:rsid w:val="007F2AC6"/>
    <w:rsid w:val="007F3433"/>
    <w:rsid w:val="008048B0"/>
    <w:rsid w:val="00810202"/>
    <w:rsid w:val="00835380"/>
    <w:rsid w:val="00837963"/>
    <w:rsid w:val="00857F3B"/>
    <w:rsid w:val="00860860"/>
    <w:rsid w:val="00871811"/>
    <w:rsid w:val="008813E3"/>
    <w:rsid w:val="008B3170"/>
    <w:rsid w:val="008C5183"/>
    <w:rsid w:val="008D1ED3"/>
    <w:rsid w:val="008D5E77"/>
    <w:rsid w:val="009035B1"/>
    <w:rsid w:val="00910911"/>
    <w:rsid w:val="00927C49"/>
    <w:rsid w:val="009325B3"/>
    <w:rsid w:val="00943912"/>
    <w:rsid w:val="009544E6"/>
    <w:rsid w:val="0096781B"/>
    <w:rsid w:val="009D52A9"/>
    <w:rsid w:val="009E080B"/>
    <w:rsid w:val="009E69F6"/>
    <w:rsid w:val="009F3D4A"/>
    <w:rsid w:val="009F6437"/>
    <w:rsid w:val="00A00A8B"/>
    <w:rsid w:val="00A048D7"/>
    <w:rsid w:val="00A05945"/>
    <w:rsid w:val="00A21F4C"/>
    <w:rsid w:val="00A30CDC"/>
    <w:rsid w:val="00A5131B"/>
    <w:rsid w:val="00A51B83"/>
    <w:rsid w:val="00A578D0"/>
    <w:rsid w:val="00A80B77"/>
    <w:rsid w:val="00A8402E"/>
    <w:rsid w:val="00A9412E"/>
    <w:rsid w:val="00AD30A2"/>
    <w:rsid w:val="00AD5A4C"/>
    <w:rsid w:val="00AE6732"/>
    <w:rsid w:val="00AF781F"/>
    <w:rsid w:val="00B0155E"/>
    <w:rsid w:val="00B03BDE"/>
    <w:rsid w:val="00B22E62"/>
    <w:rsid w:val="00B30BC1"/>
    <w:rsid w:val="00B33F74"/>
    <w:rsid w:val="00B53C45"/>
    <w:rsid w:val="00B548D0"/>
    <w:rsid w:val="00B565C8"/>
    <w:rsid w:val="00B63FA6"/>
    <w:rsid w:val="00B66529"/>
    <w:rsid w:val="00B80FD9"/>
    <w:rsid w:val="00BA2214"/>
    <w:rsid w:val="00BD34FF"/>
    <w:rsid w:val="00BD48D4"/>
    <w:rsid w:val="00BF0868"/>
    <w:rsid w:val="00BF1E7D"/>
    <w:rsid w:val="00C25EF3"/>
    <w:rsid w:val="00C26528"/>
    <w:rsid w:val="00C34B23"/>
    <w:rsid w:val="00C37C6F"/>
    <w:rsid w:val="00C4017B"/>
    <w:rsid w:val="00C52F4B"/>
    <w:rsid w:val="00C61767"/>
    <w:rsid w:val="00C73CE7"/>
    <w:rsid w:val="00C74807"/>
    <w:rsid w:val="00C87461"/>
    <w:rsid w:val="00CB4806"/>
    <w:rsid w:val="00CC650B"/>
    <w:rsid w:val="00CD54A9"/>
    <w:rsid w:val="00CD7262"/>
    <w:rsid w:val="00CF0B59"/>
    <w:rsid w:val="00D16605"/>
    <w:rsid w:val="00D16FA1"/>
    <w:rsid w:val="00D171C6"/>
    <w:rsid w:val="00DA645C"/>
    <w:rsid w:val="00DB6565"/>
    <w:rsid w:val="00DD0C5D"/>
    <w:rsid w:val="00E10793"/>
    <w:rsid w:val="00E149DA"/>
    <w:rsid w:val="00E43FA7"/>
    <w:rsid w:val="00E4464F"/>
    <w:rsid w:val="00E57139"/>
    <w:rsid w:val="00E66FCB"/>
    <w:rsid w:val="00E67AF2"/>
    <w:rsid w:val="00E71378"/>
    <w:rsid w:val="00E802DC"/>
    <w:rsid w:val="00E847D0"/>
    <w:rsid w:val="00E96CBB"/>
    <w:rsid w:val="00EA1D1F"/>
    <w:rsid w:val="00ED0EA7"/>
    <w:rsid w:val="00EE571C"/>
    <w:rsid w:val="00EF16EB"/>
    <w:rsid w:val="00EF7D1D"/>
    <w:rsid w:val="00F23445"/>
    <w:rsid w:val="00F612A4"/>
    <w:rsid w:val="00F660FF"/>
    <w:rsid w:val="00F807E2"/>
    <w:rsid w:val="00F81BFE"/>
    <w:rsid w:val="00F9089A"/>
    <w:rsid w:val="00F95C83"/>
    <w:rsid w:val="00FA4E91"/>
    <w:rsid w:val="00FB2E89"/>
    <w:rsid w:val="00FB6B0D"/>
    <w:rsid w:val="00FC3DDB"/>
    <w:rsid w:val="00FC58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38CC9"/>
  <w15:chartTrackingRefBased/>
  <w15:docId w15:val="{40D9AC9E-AC64-4E70-96E1-77D832F49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B48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B48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B480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B480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B480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B480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B480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B480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B480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B480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B480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B480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B480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B4806"/>
    <w:rPr>
      <w:rFonts w:eastAsiaTheme="majorEastAsia" w:cstheme="majorBidi"/>
      <w:color w:val="2F5496" w:themeColor="accent1" w:themeShade="BF"/>
    </w:rPr>
  </w:style>
  <w:style w:type="character" w:customStyle="1" w:styleId="6Char">
    <w:name w:val="عنوان 6 Char"/>
    <w:basedOn w:val="a0"/>
    <w:link w:val="6"/>
    <w:uiPriority w:val="9"/>
    <w:semiHidden/>
    <w:rsid w:val="00CB4806"/>
    <w:rPr>
      <w:rFonts w:eastAsiaTheme="majorEastAsia" w:cstheme="majorBidi"/>
      <w:i/>
      <w:iCs/>
      <w:color w:val="595959" w:themeColor="text1" w:themeTint="A6"/>
    </w:rPr>
  </w:style>
  <w:style w:type="character" w:customStyle="1" w:styleId="7Char">
    <w:name w:val="عنوان 7 Char"/>
    <w:basedOn w:val="a0"/>
    <w:link w:val="7"/>
    <w:uiPriority w:val="9"/>
    <w:semiHidden/>
    <w:rsid w:val="00CB4806"/>
    <w:rPr>
      <w:rFonts w:eastAsiaTheme="majorEastAsia" w:cstheme="majorBidi"/>
      <w:color w:val="595959" w:themeColor="text1" w:themeTint="A6"/>
    </w:rPr>
  </w:style>
  <w:style w:type="character" w:customStyle="1" w:styleId="8Char">
    <w:name w:val="عنوان 8 Char"/>
    <w:basedOn w:val="a0"/>
    <w:link w:val="8"/>
    <w:uiPriority w:val="9"/>
    <w:semiHidden/>
    <w:rsid w:val="00CB4806"/>
    <w:rPr>
      <w:rFonts w:eastAsiaTheme="majorEastAsia" w:cstheme="majorBidi"/>
      <w:i/>
      <w:iCs/>
      <w:color w:val="272727" w:themeColor="text1" w:themeTint="D8"/>
    </w:rPr>
  </w:style>
  <w:style w:type="character" w:customStyle="1" w:styleId="9Char">
    <w:name w:val="عنوان 9 Char"/>
    <w:basedOn w:val="a0"/>
    <w:link w:val="9"/>
    <w:uiPriority w:val="9"/>
    <w:semiHidden/>
    <w:rsid w:val="00CB4806"/>
    <w:rPr>
      <w:rFonts w:eastAsiaTheme="majorEastAsia" w:cstheme="majorBidi"/>
      <w:color w:val="272727" w:themeColor="text1" w:themeTint="D8"/>
    </w:rPr>
  </w:style>
  <w:style w:type="paragraph" w:styleId="a3">
    <w:name w:val="Title"/>
    <w:basedOn w:val="a"/>
    <w:next w:val="a"/>
    <w:link w:val="Char"/>
    <w:uiPriority w:val="10"/>
    <w:qFormat/>
    <w:rsid w:val="00CB48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B480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B480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B480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B4806"/>
    <w:pPr>
      <w:spacing w:before="160"/>
      <w:jc w:val="center"/>
    </w:pPr>
    <w:rPr>
      <w:i/>
      <w:iCs/>
      <w:color w:val="404040" w:themeColor="text1" w:themeTint="BF"/>
    </w:rPr>
  </w:style>
  <w:style w:type="character" w:customStyle="1" w:styleId="Char1">
    <w:name w:val="اقتباس Char"/>
    <w:basedOn w:val="a0"/>
    <w:link w:val="a5"/>
    <w:uiPriority w:val="29"/>
    <w:rsid w:val="00CB4806"/>
    <w:rPr>
      <w:i/>
      <w:iCs/>
      <w:color w:val="404040" w:themeColor="text1" w:themeTint="BF"/>
    </w:rPr>
  </w:style>
  <w:style w:type="paragraph" w:styleId="a6">
    <w:name w:val="List Paragraph"/>
    <w:basedOn w:val="a"/>
    <w:uiPriority w:val="34"/>
    <w:qFormat/>
    <w:rsid w:val="00CB4806"/>
    <w:pPr>
      <w:ind w:left="720"/>
      <w:contextualSpacing/>
    </w:pPr>
  </w:style>
  <w:style w:type="character" w:styleId="a7">
    <w:name w:val="Intense Emphasis"/>
    <w:basedOn w:val="a0"/>
    <w:uiPriority w:val="21"/>
    <w:qFormat/>
    <w:rsid w:val="00CB4806"/>
    <w:rPr>
      <w:i/>
      <w:iCs/>
      <w:color w:val="2F5496" w:themeColor="accent1" w:themeShade="BF"/>
    </w:rPr>
  </w:style>
  <w:style w:type="paragraph" w:styleId="a8">
    <w:name w:val="Intense Quote"/>
    <w:basedOn w:val="a"/>
    <w:next w:val="a"/>
    <w:link w:val="Char2"/>
    <w:uiPriority w:val="30"/>
    <w:qFormat/>
    <w:rsid w:val="00CB48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B4806"/>
    <w:rPr>
      <w:i/>
      <w:iCs/>
      <w:color w:val="2F5496" w:themeColor="accent1" w:themeShade="BF"/>
    </w:rPr>
  </w:style>
  <w:style w:type="character" w:styleId="a9">
    <w:name w:val="Intense Reference"/>
    <w:basedOn w:val="a0"/>
    <w:uiPriority w:val="32"/>
    <w:qFormat/>
    <w:rsid w:val="00CB4806"/>
    <w:rPr>
      <w:b/>
      <w:bCs/>
      <w:smallCaps/>
      <w:color w:val="2F5496" w:themeColor="accent1" w:themeShade="BF"/>
      <w:spacing w:val="5"/>
    </w:rPr>
  </w:style>
  <w:style w:type="paragraph" w:styleId="aa">
    <w:name w:val="header"/>
    <w:basedOn w:val="a"/>
    <w:link w:val="Char3"/>
    <w:uiPriority w:val="99"/>
    <w:unhideWhenUsed/>
    <w:rsid w:val="008813E3"/>
    <w:pPr>
      <w:tabs>
        <w:tab w:val="center" w:pos="4320"/>
        <w:tab w:val="right" w:pos="8640"/>
      </w:tabs>
      <w:spacing w:after="0" w:line="240" w:lineRule="auto"/>
    </w:pPr>
  </w:style>
  <w:style w:type="character" w:customStyle="1" w:styleId="Char3">
    <w:name w:val="رأس الصفحة Char"/>
    <w:basedOn w:val="a0"/>
    <w:link w:val="aa"/>
    <w:uiPriority w:val="99"/>
    <w:rsid w:val="008813E3"/>
  </w:style>
  <w:style w:type="paragraph" w:styleId="ab">
    <w:name w:val="footer"/>
    <w:basedOn w:val="a"/>
    <w:link w:val="Char4"/>
    <w:uiPriority w:val="99"/>
    <w:unhideWhenUsed/>
    <w:rsid w:val="008813E3"/>
    <w:pPr>
      <w:tabs>
        <w:tab w:val="center" w:pos="4320"/>
        <w:tab w:val="right" w:pos="8640"/>
      </w:tabs>
      <w:spacing w:after="0" w:line="240" w:lineRule="auto"/>
    </w:pPr>
  </w:style>
  <w:style w:type="character" w:customStyle="1" w:styleId="Char4">
    <w:name w:val="تذييل الصفحة Char"/>
    <w:basedOn w:val="a0"/>
    <w:link w:val="ab"/>
    <w:uiPriority w:val="99"/>
    <w:rsid w:val="00881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4070</TotalTime>
  <Pages>9</Pages>
  <Words>1648</Words>
  <Characters>9395</Characters>
  <Application>Microsoft Office Word</Application>
  <DocSecurity>0</DocSecurity>
  <Lines>78</Lines>
  <Paragraphs>22</Paragraphs>
  <ScaleCrop>false</ScaleCrop>
  <Company/>
  <LinksUpToDate>false</LinksUpToDate>
  <CharactersWithSpaces>11021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194</cp:revision>
  <dcterms:created xsi:type="dcterms:W3CDTF">2026-05-28T08:32:00Z</dcterms:created>
  <dcterms:modified xsi:type="dcterms:W3CDTF">2026-06-28T07:48:00Z</dcterms:modified>
</cp:coreProperties>
</file>